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624" w:rsidRDefault="00A41624" w:rsidP="00770BAB">
      <w:pPr>
        <w:spacing w:after="200" w:line="276" w:lineRule="auto"/>
        <w:jc w:val="center"/>
        <w:rPr>
          <w:rFonts w:ascii="Times New Roman" w:eastAsia="Calibri" w:hAnsi="Times New Roman" w:cs="Times New Roman"/>
          <w:b/>
          <w:sz w:val="24"/>
          <w:szCs w:val="24"/>
        </w:rPr>
      </w:pPr>
    </w:p>
    <w:p w:rsidR="00770BAB" w:rsidRPr="00770BAB" w:rsidRDefault="009C6483" w:rsidP="00770B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ZAPYTANIE OFERTOWE NR </w:t>
      </w:r>
      <w:r w:rsidR="00E16D17">
        <w:rPr>
          <w:rFonts w:ascii="Times New Roman" w:eastAsia="Calibri" w:hAnsi="Times New Roman" w:cs="Times New Roman"/>
          <w:b/>
          <w:sz w:val="24"/>
          <w:szCs w:val="24"/>
        </w:rPr>
        <w:t>8</w:t>
      </w:r>
      <w:r w:rsidR="0052147E">
        <w:rPr>
          <w:rFonts w:ascii="Times New Roman" w:eastAsia="Calibri" w:hAnsi="Times New Roman" w:cs="Times New Roman"/>
          <w:b/>
          <w:sz w:val="24"/>
          <w:szCs w:val="24"/>
        </w:rPr>
        <w:t>/DDS</w:t>
      </w:r>
      <w:r w:rsidR="0046512D">
        <w:rPr>
          <w:rFonts w:ascii="Times New Roman" w:eastAsia="Calibri" w:hAnsi="Times New Roman" w:cs="Times New Roman"/>
          <w:b/>
          <w:sz w:val="24"/>
          <w:szCs w:val="24"/>
        </w:rPr>
        <w:t>BB</w:t>
      </w:r>
      <w:r w:rsidR="0052147E">
        <w:rPr>
          <w:rFonts w:ascii="Times New Roman" w:eastAsia="Calibri" w:hAnsi="Times New Roman" w:cs="Times New Roman"/>
          <w:b/>
          <w:sz w:val="24"/>
          <w:szCs w:val="24"/>
        </w:rPr>
        <w:t>/PFRON/2021</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 NAZWA I ADRES ZAMAWIAJĄCEGO:</w:t>
      </w:r>
    </w:p>
    <w:p w:rsidR="0046512D" w:rsidRDefault="00770BAB" w:rsidP="00770BAB">
      <w:pPr>
        <w:spacing w:after="200" w:line="276"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 xml:space="preserve">Polskie Towarzystwo Stwardnienia Rozsianego Oddział </w:t>
      </w:r>
      <w:r w:rsidR="005D71D1">
        <w:rPr>
          <w:rFonts w:ascii="Times New Roman" w:eastAsia="Calibri" w:hAnsi="Times New Roman" w:cs="Times New Roman"/>
          <w:sz w:val="24"/>
          <w:szCs w:val="24"/>
        </w:rPr>
        <w:t>Gnieźnieński</w:t>
      </w:r>
      <w:r w:rsidR="003047E5">
        <w:rPr>
          <w:rFonts w:ascii="Times New Roman" w:eastAsia="Calibri" w:hAnsi="Times New Roman" w:cs="Times New Roman"/>
          <w:sz w:val="24"/>
          <w:szCs w:val="24"/>
        </w:rPr>
        <w:t xml:space="preserve">, skrytka pocztowa nr 61, </w:t>
      </w:r>
      <w:r w:rsidRPr="00770BAB">
        <w:rPr>
          <w:rFonts w:ascii="Times New Roman" w:eastAsia="Calibri" w:hAnsi="Times New Roman" w:cs="Times New Roman"/>
          <w:sz w:val="24"/>
          <w:szCs w:val="24"/>
        </w:rPr>
        <w:t xml:space="preserve">ul. </w:t>
      </w:r>
      <w:r w:rsidR="0046512D">
        <w:rPr>
          <w:rFonts w:ascii="Times New Roman" w:eastAsia="Calibri" w:hAnsi="Times New Roman" w:cs="Times New Roman"/>
          <w:sz w:val="24"/>
          <w:szCs w:val="24"/>
        </w:rPr>
        <w:t>Wojska Polskiego 1</w:t>
      </w:r>
      <w:r w:rsidRPr="00770BAB">
        <w:rPr>
          <w:rFonts w:ascii="Times New Roman" w:eastAsia="Calibri" w:hAnsi="Times New Roman" w:cs="Times New Roman"/>
          <w:sz w:val="24"/>
          <w:szCs w:val="24"/>
        </w:rPr>
        <w:t xml:space="preserve">, </w:t>
      </w:r>
      <w:r w:rsidR="0046512D">
        <w:rPr>
          <w:rFonts w:ascii="Times New Roman" w:eastAsia="Calibri" w:hAnsi="Times New Roman" w:cs="Times New Roman"/>
          <w:sz w:val="24"/>
          <w:szCs w:val="24"/>
        </w:rPr>
        <w:t>62-300 Września</w:t>
      </w:r>
      <w:r>
        <w:rPr>
          <w:rFonts w:ascii="Times New Roman" w:eastAsia="Calibri" w:hAnsi="Times New Roman" w:cs="Times New Roman"/>
          <w:sz w:val="24"/>
          <w:szCs w:val="24"/>
        </w:rPr>
        <w:t xml:space="preserve">, NIP </w:t>
      </w:r>
      <w:r w:rsidR="0046512D">
        <w:rPr>
          <w:rFonts w:ascii="Times New Roman" w:eastAsia="Calibri" w:hAnsi="Times New Roman" w:cs="Times New Roman"/>
          <w:sz w:val="24"/>
          <w:szCs w:val="24"/>
        </w:rPr>
        <w:t>7842163284</w:t>
      </w:r>
      <w:r>
        <w:rPr>
          <w:rFonts w:ascii="Times New Roman" w:eastAsia="Calibri" w:hAnsi="Times New Roman" w:cs="Times New Roman"/>
          <w:sz w:val="24"/>
          <w:szCs w:val="24"/>
        </w:rPr>
        <w:t xml:space="preserve">, REGON </w:t>
      </w:r>
      <w:r w:rsidR="0046512D">
        <w:rPr>
          <w:rFonts w:ascii="Times New Roman" w:eastAsia="Calibri" w:hAnsi="Times New Roman" w:cs="Times New Roman"/>
          <w:sz w:val="24"/>
          <w:szCs w:val="24"/>
        </w:rPr>
        <w:t>634199025-00000</w:t>
      </w:r>
      <w:r>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KRS0000</w:t>
      </w:r>
      <w:r w:rsidR="0046512D">
        <w:rPr>
          <w:rFonts w:ascii="Times New Roman" w:eastAsia="Calibri" w:hAnsi="Times New Roman" w:cs="Times New Roman"/>
          <w:sz w:val="24"/>
          <w:szCs w:val="24"/>
        </w:rPr>
        <w:t>156150</w:t>
      </w:r>
      <w:r w:rsidRPr="00770BAB">
        <w:rPr>
          <w:rFonts w:ascii="Times New Roman" w:eastAsia="Calibri" w:hAnsi="Times New Roman" w:cs="Times New Roman"/>
          <w:sz w:val="24"/>
          <w:szCs w:val="24"/>
        </w:rPr>
        <w:t xml:space="preserve"> </w:t>
      </w:r>
      <w:r w:rsidR="00916070" w:rsidRPr="00981476">
        <w:rPr>
          <w:rFonts w:ascii="Times New Roman" w:eastAsia="Calibri" w:hAnsi="Times New Roman" w:cs="Times New Roman"/>
          <w:sz w:val="24"/>
          <w:szCs w:val="24"/>
        </w:rPr>
        <w:t>oddzialy</w:t>
      </w:r>
      <w:r w:rsidR="00981476" w:rsidRPr="00981476">
        <w:rPr>
          <w:rFonts w:ascii="Times New Roman" w:eastAsia="Calibri" w:hAnsi="Times New Roman" w:cs="Times New Roman"/>
          <w:sz w:val="24"/>
          <w:szCs w:val="24"/>
        </w:rPr>
        <w:t>.ptsr.org.pl/</w:t>
      </w:r>
      <w:proofErr w:type="spellStart"/>
      <w:r w:rsidR="00981476" w:rsidRPr="00981476">
        <w:rPr>
          <w:rFonts w:ascii="Times New Roman" w:eastAsia="Calibri" w:hAnsi="Times New Roman" w:cs="Times New Roman"/>
          <w:sz w:val="24"/>
          <w:szCs w:val="24"/>
        </w:rPr>
        <w:t>gniezno</w:t>
      </w:r>
      <w:proofErr w:type="spellEnd"/>
      <w:r w:rsidRPr="00770BAB">
        <w:rPr>
          <w:rFonts w:ascii="Times New Roman" w:eastAsia="Calibri" w:hAnsi="Times New Roman" w:cs="Times New Roman"/>
          <w:sz w:val="24"/>
          <w:szCs w:val="24"/>
        </w:rPr>
        <w:t xml:space="preserve">, </w:t>
      </w:r>
      <w:r w:rsidR="00B04CF1">
        <w:rPr>
          <w:rFonts w:ascii="Times New Roman" w:eastAsia="Calibri" w:hAnsi="Times New Roman" w:cs="Times New Roman"/>
          <w:sz w:val="24"/>
          <w:szCs w:val="24"/>
        </w:rPr>
        <w:t xml:space="preserve"> lukdobnet@wp.pl</w:t>
      </w:r>
    </w:p>
    <w:p w:rsidR="0046512D" w:rsidRDefault="0046512D" w:rsidP="00770BAB">
      <w:pPr>
        <w:spacing w:after="200" w:line="276" w:lineRule="auto"/>
        <w:jc w:val="both"/>
        <w:rPr>
          <w:rFonts w:ascii="Times New Roman" w:eastAsia="Calibri" w:hAnsi="Times New Roman" w:cs="Times New Roman"/>
          <w:b/>
          <w:sz w:val="24"/>
          <w:szCs w:val="24"/>
        </w:rPr>
      </w:pPr>
    </w:p>
    <w:p w:rsidR="00770BAB" w:rsidRPr="00770BAB" w:rsidRDefault="00770BAB" w:rsidP="00770BAB">
      <w:pPr>
        <w:spacing w:after="200" w:line="276" w:lineRule="auto"/>
        <w:jc w:val="both"/>
        <w:rPr>
          <w:rFonts w:ascii="Times New Roman" w:eastAsia="Calibri" w:hAnsi="Times New Roman" w:cs="Times New Roman"/>
          <w:b/>
          <w:sz w:val="24"/>
          <w:szCs w:val="24"/>
        </w:rPr>
      </w:pPr>
      <w:r w:rsidRPr="00770BAB">
        <w:rPr>
          <w:rFonts w:ascii="Times New Roman" w:eastAsia="Calibri" w:hAnsi="Times New Roman" w:cs="Times New Roman"/>
          <w:b/>
          <w:sz w:val="24"/>
          <w:szCs w:val="24"/>
        </w:rPr>
        <w:t xml:space="preserve">POSTANOWIENIA OGÓLNE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Każdy WYKONAWCA może złożyć tylko jedną ofertę</w:t>
      </w:r>
      <w:r w:rsidR="00D35C75">
        <w:rPr>
          <w:rFonts w:ascii="Times New Roman" w:eastAsia="Calibri" w:hAnsi="Times New Roman" w:cs="Times New Roman"/>
          <w:sz w:val="24"/>
          <w:szCs w:val="24"/>
        </w:rPr>
        <w:t xml:space="preserve"> na każdą część zapytania</w:t>
      </w:r>
      <w:r w:rsidR="00A75BC6">
        <w:rPr>
          <w:rFonts w:ascii="Times New Roman" w:eastAsia="Calibri" w:hAnsi="Times New Roman" w:cs="Times New Roman"/>
          <w:sz w:val="24"/>
          <w:szCs w:val="24"/>
        </w:rPr>
        <w:t>.</w:t>
      </w:r>
      <w:r w:rsidRPr="00770BAB">
        <w:rPr>
          <w:rFonts w:ascii="Times New Roman" w:eastAsia="Calibri" w:hAnsi="Times New Roman" w:cs="Times New Roman"/>
          <w:sz w:val="24"/>
          <w:szCs w:val="24"/>
        </w:rPr>
        <w:t xml:space="preserve">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nie może powierzyć wykonania zamówienia ani jego części podwykonawcom.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może odstąpić od podpisania umowy bez podania przyczyny. </w:t>
      </w:r>
    </w:p>
    <w:p w:rsidR="00770BAB" w:rsidRPr="00770BAB" w:rsidRDefault="00770BAB" w:rsidP="00770BAB">
      <w:pPr>
        <w:spacing w:after="0" w:line="240"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ZAMAWIAJĄCY dopuszc</w:t>
      </w:r>
      <w:r>
        <w:rPr>
          <w:rFonts w:ascii="Times New Roman" w:eastAsia="Calibri" w:hAnsi="Times New Roman" w:cs="Times New Roman"/>
          <w:sz w:val="24"/>
          <w:szCs w:val="24"/>
        </w:rPr>
        <w:t xml:space="preserve">za </w:t>
      </w:r>
      <w:r w:rsidR="009C6483">
        <w:rPr>
          <w:rFonts w:ascii="Times New Roman" w:eastAsia="Calibri" w:hAnsi="Times New Roman" w:cs="Times New Roman"/>
          <w:sz w:val="24"/>
          <w:szCs w:val="24"/>
        </w:rPr>
        <w:t>możliwość</w:t>
      </w:r>
      <w:r w:rsidRPr="00770BAB">
        <w:rPr>
          <w:rFonts w:ascii="Times New Roman" w:eastAsia="Calibri" w:hAnsi="Times New Roman" w:cs="Times New Roman"/>
          <w:sz w:val="24"/>
          <w:szCs w:val="24"/>
        </w:rPr>
        <w:t xml:space="preserve"> negocjacji cenowej.</w:t>
      </w:r>
    </w:p>
    <w:p w:rsidR="00770BAB" w:rsidRPr="00770BAB" w:rsidRDefault="00770BAB" w:rsidP="00770BAB">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2. OPIS PRZEDMIOTU ZAMÓWIENIA</w:t>
      </w:r>
      <w:r>
        <w:rPr>
          <w:rFonts w:ascii="Times New Roman" w:eastAsia="Calibri" w:hAnsi="Times New Roman" w:cs="Times New Roman"/>
          <w:sz w:val="24"/>
          <w:szCs w:val="24"/>
        </w:rPr>
        <w:t>:</w:t>
      </w:r>
    </w:p>
    <w:p w:rsidR="00D35C75" w:rsidRPr="00D35C75" w:rsidRDefault="00D35C75" w:rsidP="00770BAB">
      <w:pPr>
        <w:spacing w:after="200" w:line="276" w:lineRule="auto"/>
        <w:jc w:val="both"/>
        <w:rPr>
          <w:rFonts w:ascii="Times New Roman" w:eastAsia="Calibri" w:hAnsi="Times New Roman" w:cs="Times New Roman"/>
          <w:b/>
          <w:sz w:val="24"/>
          <w:szCs w:val="24"/>
        </w:rPr>
      </w:pPr>
      <w:r w:rsidRPr="00D35C75">
        <w:rPr>
          <w:rFonts w:ascii="Times New Roman" w:eastAsia="Calibri" w:hAnsi="Times New Roman" w:cs="Times New Roman"/>
          <w:b/>
          <w:sz w:val="24"/>
          <w:szCs w:val="24"/>
        </w:rPr>
        <w:t>Cześć I</w:t>
      </w:r>
      <w:r>
        <w:rPr>
          <w:rFonts w:ascii="Times New Roman" w:eastAsia="Calibri" w:hAnsi="Times New Roman" w:cs="Times New Roman"/>
          <w:b/>
          <w:sz w:val="24"/>
          <w:szCs w:val="24"/>
        </w:rPr>
        <w:t xml:space="preserve">  Indywidulany Plan Działania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Przedmiotem zamówienia są indywidualne usługi </w:t>
      </w:r>
      <w:r w:rsidR="009C6483">
        <w:rPr>
          <w:rFonts w:ascii="Times New Roman" w:eastAsia="Calibri" w:hAnsi="Times New Roman" w:cs="Times New Roman"/>
          <w:sz w:val="24"/>
          <w:szCs w:val="24"/>
        </w:rPr>
        <w:t xml:space="preserve">specjalisty rehabilitanta opracowującego Indywidualny Plan Działania (IPD) </w:t>
      </w:r>
      <w:r w:rsidR="009C6483" w:rsidRPr="00770BAB">
        <w:rPr>
          <w:rFonts w:ascii="Times New Roman" w:eastAsia="Calibri" w:hAnsi="Times New Roman" w:cs="Times New Roman"/>
          <w:sz w:val="24"/>
          <w:szCs w:val="24"/>
        </w:rPr>
        <w:t>dla osób długotrwale niepełnosprawnych, przewlekle chorych na SM lub inne schorzenie</w:t>
      </w:r>
      <w:r w:rsidRPr="00770BAB">
        <w:rPr>
          <w:rFonts w:ascii="Times New Roman" w:eastAsia="Calibri" w:hAnsi="Times New Roman" w:cs="Times New Roman"/>
          <w:sz w:val="24"/>
          <w:szCs w:val="24"/>
        </w:rPr>
        <w:t xml:space="preserve">, świadczone na terenie </w:t>
      </w:r>
      <w:r w:rsidRPr="0046512D">
        <w:rPr>
          <w:rFonts w:ascii="Times New Roman" w:eastAsia="Calibri" w:hAnsi="Times New Roman" w:cs="Times New Roman"/>
          <w:sz w:val="24"/>
          <w:szCs w:val="24"/>
        </w:rPr>
        <w:t xml:space="preserve">województwa </w:t>
      </w:r>
      <w:r w:rsidR="0046512D" w:rsidRPr="0046512D">
        <w:rPr>
          <w:rFonts w:ascii="Times New Roman" w:eastAsia="Calibri" w:hAnsi="Times New Roman" w:cs="Times New Roman"/>
          <w:sz w:val="24"/>
          <w:szCs w:val="24"/>
        </w:rPr>
        <w:t xml:space="preserve"> </w:t>
      </w:r>
      <w:r w:rsidR="00A3711B">
        <w:rPr>
          <w:rFonts w:ascii="Times New Roman" w:eastAsia="Calibri" w:hAnsi="Times New Roman" w:cs="Times New Roman"/>
          <w:sz w:val="24"/>
          <w:szCs w:val="24"/>
        </w:rPr>
        <w:t>wielkopolskiego</w:t>
      </w:r>
      <w:r w:rsidR="00D35C75">
        <w:rPr>
          <w:rFonts w:ascii="Times New Roman" w:eastAsia="Calibri" w:hAnsi="Times New Roman" w:cs="Times New Roman"/>
          <w:sz w:val="24"/>
          <w:szCs w:val="24"/>
        </w:rPr>
        <w:t>, zachodniopomorskiego oraz kujawsko-pomorskiego</w:t>
      </w:r>
      <w:r w:rsidR="0046512D" w:rsidRPr="0046512D">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w ramach realizowanego projektu „Droga do sprawności</w:t>
      </w:r>
      <w:r w:rsidR="0052147E">
        <w:rPr>
          <w:rFonts w:ascii="Times New Roman" w:eastAsia="Calibri" w:hAnsi="Times New Roman" w:cs="Times New Roman"/>
          <w:sz w:val="24"/>
          <w:szCs w:val="24"/>
        </w:rPr>
        <w:t xml:space="preserve"> bez barier</w:t>
      </w:r>
      <w:r w:rsidRPr="00770BAB">
        <w:rPr>
          <w:rFonts w:ascii="Times New Roman" w:eastAsia="Calibri" w:hAnsi="Times New Roman" w:cs="Times New Roman"/>
          <w:sz w:val="24"/>
          <w:szCs w:val="24"/>
        </w:rPr>
        <w:t xml:space="preserve">” współfinansowanego ze środków PFRON. </w:t>
      </w:r>
    </w:p>
    <w:p w:rsidR="00770BAB" w:rsidRPr="00770BAB" w:rsidRDefault="00770BAB" w:rsidP="006678B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6678B2">
        <w:rPr>
          <w:rFonts w:ascii="Times New Roman" w:eastAsia="Calibri" w:hAnsi="Times New Roman" w:cs="Times New Roman"/>
          <w:sz w:val="24"/>
          <w:szCs w:val="24"/>
        </w:rPr>
        <w:t>a</w:t>
      </w:r>
      <w:r w:rsidR="00526C03">
        <w:rPr>
          <w:rFonts w:ascii="Times New Roman" w:eastAsia="Calibri" w:hAnsi="Times New Roman" w:cs="Times New Roman"/>
          <w:sz w:val="24"/>
          <w:szCs w:val="24"/>
        </w:rPr>
        <w:t>mawiający przewiduje łącznie</w:t>
      </w:r>
      <w:r w:rsidR="0046512D">
        <w:rPr>
          <w:rFonts w:ascii="Times New Roman" w:eastAsia="Calibri" w:hAnsi="Times New Roman" w:cs="Times New Roman"/>
          <w:sz w:val="24"/>
          <w:szCs w:val="24"/>
        </w:rPr>
        <w:t xml:space="preserve"> </w:t>
      </w:r>
      <w:r w:rsidR="00526C03" w:rsidRPr="0046512D">
        <w:rPr>
          <w:rFonts w:ascii="Times New Roman" w:eastAsia="Calibri" w:hAnsi="Times New Roman" w:cs="Times New Roman"/>
          <w:sz w:val="24"/>
          <w:szCs w:val="24"/>
        </w:rPr>
        <w:t>150</w:t>
      </w:r>
      <w:r w:rsidRPr="00770BAB">
        <w:rPr>
          <w:rFonts w:ascii="Times New Roman" w:eastAsia="Calibri" w:hAnsi="Times New Roman" w:cs="Times New Roman"/>
          <w:sz w:val="24"/>
          <w:szCs w:val="24"/>
        </w:rPr>
        <w:t xml:space="preserve"> </w:t>
      </w:r>
      <w:r w:rsidR="00526C03">
        <w:rPr>
          <w:rFonts w:ascii="Times New Roman" w:eastAsia="Calibri" w:hAnsi="Times New Roman" w:cs="Times New Roman"/>
          <w:sz w:val="24"/>
          <w:szCs w:val="24"/>
        </w:rPr>
        <w:t>konsultacji IPD – wstępna i końcowa (średnio 0,5</w:t>
      </w:r>
      <w:r w:rsidR="006678B2">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godzin</w:t>
      </w:r>
      <w:r w:rsidR="00526C03">
        <w:rPr>
          <w:rFonts w:ascii="Times New Roman" w:eastAsia="Calibri" w:hAnsi="Times New Roman" w:cs="Times New Roman"/>
          <w:sz w:val="24"/>
          <w:szCs w:val="24"/>
        </w:rPr>
        <w:t>y jedna wizyta dla jednego</w:t>
      </w:r>
      <w:r w:rsidRPr="00770BAB">
        <w:rPr>
          <w:rFonts w:ascii="Times New Roman" w:eastAsia="Calibri" w:hAnsi="Times New Roman" w:cs="Times New Roman"/>
          <w:sz w:val="24"/>
          <w:szCs w:val="24"/>
        </w:rPr>
        <w:t xml:space="preserve"> bene</w:t>
      </w:r>
      <w:r w:rsidR="0052147E">
        <w:rPr>
          <w:rFonts w:ascii="Times New Roman" w:eastAsia="Calibri" w:hAnsi="Times New Roman" w:cs="Times New Roman"/>
          <w:sz w:val="24"/>
          <w:szCs w:val="24"/>
        </w:rPr>
        <w:t>ficjenta) w terminie: 01.04.2021 – 31.03.2021</w:t>
      </w:r>
      <w:r w:rsidRPr="00770BAB">
        <w:rPr>
          <w:rFonts w:ascii="Times New Roman" w:eastAsia="Calibri" w:hAnsi="Times New Roman" w:cs="Times New Roman"/>
          <w:sz w:val="24"/>
          <w:szCs w:val="24"/>
        </w:rPr>
        <w:t>.</w:t>
      </w:r>
    </w:p>
    <w:p w:rsid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 zamówienia świadczony będzie w domu beneficjenta.</w:t>
      </w:r>
    </w:p>
    <w:p w:rsidR="00D35C75" w:rsidRDefault="00D35C75" w:rsidP="00770BAB">
      <w:pPr>
        <w:spacing w:after="200" w:line="276" w:lineRule="auto"/>
        <w:jc w:val="both"/>
        <w:rPr>
          <w:rFonts w:ascii="Times New Roman" w:eastAsia="Calibri" w:hAnsi="Times New Roman" w:cs="Times New Roman"/>
          <w:b/>
          <w:sz w:val="24"/>
          <w:szCs w:val="24"/>
        </w:rPr>
      </w:pPr>
      <w:r w:rsidRPr="00D35C75">
        <w:rPr>
          <w:rFonts w:ascii="Times New Roman" w:eastAsia="Calibri" w:hAnsi="Times New Roman" w:cs="Times New Roman"/>
          <w:b/>
          <w:sz w:val="24"/>
          <w:szCs w:val="24"/>
        </w:rPr>
        <w:t>Cześć II</w:t>
      </w:r>
      <w:r>
        <w:rPr>
          <w:rFonts w:ascii="Times New Roman" w:eastAsia="Calibri" w:hAnsi="Times New Roman" w:cs="Times New Roman"/>
          <w:b/>
          <w:sz w:val="24"/>
          <w:szCs w:val="24"/>
        </w:rPr>
        <w:t xml:space="preserve"> Asystent osoby niepełnosprawnej</w:t>
      </w:r>
    </w:p>
    <w:p w:rsidR="00D35C75" w:rsidRPr="00E85499" w:rsidRDefault="00D35C75" w:rsidP="00D35C75">
      <w:pPr>
        <w:pStyle w:val="Default"/>
        <w:jc w:val="both"/>
      </w:pPr>
      <w:r w:rsidRPr="00E85499">
        <w:t xml:space="preserve">Przedmiotem zamówienia są indywidualne usługi asystenta osoby niepełnosprawnej skierowane dla osób długotrwale niepełnosprawnych, przewlekle chorych na SM lub inne schorzenie, świadczone na terenie województwa </w:t>
      </w:r>
      <w:r>
        <w:t>wielkopolskiego, zachodniopomorskiego oraz kujawsko-pomorskiego</w:t>
      </w:r>
      <w:r w:rsidRPr="00E85499">
        <w:t xml:space="preserve"> w ramach realizowanego projektu „D</w:t>
      </w:r>
      <w:r>
        <w:t>roga do sprawności bez barier</w:t>
      </w:r>
      <w:r w:rsidRPr="00E85499">
        <w:t xml:space="preserve">” współfinansowanego ze środków PFRON. </w:t>
      </w:r>
    </w:p>
    <w:p w:rsidR="00D35C75" w:rsidRPr="00E85499" w:rsidRDefault="00D35C75" w:rsidP="00D35C75">
      <w:pPr>
        <w:pStyle w:val="Default"/>
        <w:jc w:val="both"/>
      </w:pPr>
    </w:p>
    <w:p w:rsidR="00D35C75" w:rsidRPr="00E85499" w:rsidRDefault="00D35C75" w:rsidP="00D35C75">
      <w:pPr>
        <w:pStyle w:val="Default"/>
        <w:jc w:val="both"/>
      </w:pPr>
      <w:r w:rsidRPr="00E85499">
        <w:t xml:space="preserve">Przedmiot zamówienia obejmuje świadczenie usług społecznych przez asystentów mających na celu: nabywanie/ rozwijanie i podtrzymywanie umiejętności niezbędnych do samodzielnego funkcjonowania, umiejętność i likwidację barier dotyczących korzystania z pomocy innych, poczucie większej samodzielności w życiu z SM i innymi chorobami, naukę samoobsługi w </w:t>
      </w:r>
      <w:r w:rsidRPr="00E85499">
        <w:lastRenderedPageBreak/>
        <w:t>czynnościach dnia codziennego, doinformowanie i pośredni kontakt z PTSR O/</w:t>
      </w:r>
      <w:r>
        <w:t xml:space="preserve">Gniezno oraz PTSR O/Koszalin </w:t>
      </w:r>
      <w:r w:rsidRPr="00E85499">
        <w:t>i z instytucjami pomocowymi, możliwość pozostania w kręgu dotychczasowych zainteresowań, hobby, odciążenie opiekuna chorej osoby, najczęściej członka rodziny, motywowanie do wychodzenia (wywożenia) z domowego zamknięcia, wyjścia /wspólne/ z domu, spacery, uczestnictwo w spotkaniach jako najbardziej oczekiwany efekt wsparcia, u dla średnio 3</w:t>
      </w:r>
      <w:r>
        <w:t>0</w:t>
      </w:r>
      <w:r w:rsidRPr="00E85499">
        <w:t xml:space="preserve"> beneficjentów zakwalifikowanych przez zamawiającego na podstawie dokumentacji medycznej stanu chorobowego beneficjanta. Zamawiający przewiduje średnio 20 godzin/miesiąc na jednego beneficjenta w terminie: 01.04.2021 – 31.03.2022. </w:t>
      </w:r>
    </w:p>
    <w:p w:rsidR="00D35C75" w:rsidRPr="00A75BC6" w:rsidRDefault="00D35C75" w:rsidP="00D35C75">
      <w:pPr>
        <w:spacing w:before="240" w:after="200" w:line="276" w:lineRule="auto"/>
        <w:rPr>
          <w:rFonts w:ascii="Times New Roman" w:eastAsia="Calibri" w:hAnsi="Times New Roman" w:cs="Times New Roman"/>
          <w:sz w:val="24"/>
          <w:szCs w:val="24"/>
        </w:rPr>
      </w:pPr>
      <w:r w:rsidRPr="00A75BC6">
        <w:rPr>
          <w:rFonts w:ascii="Times New Roman" w:hAnsi="Times New Roman" w:cs="Times New Roman"/>
          <w:sz w:val="23"/>
          <w:szCs w:val="23"/>
        </w:rPr>
        <w:t>Przedmiot zamówienia świadczony będzie w domu beneficjenta</w:t>
      </w:r>
      <w:r w:rsidR="00A75BC6">
        <w:rPr>
          <w:rFonts w:ascii="Times New Roman" w:hAnsi="Times New Roman" w:cs="Times New Roman"/>
          <w:sz w:val="23"/>
          <w:szCs w:val="23"/>
        </w:rPr>
        <w:t>.</w:t>
      </w:r>
    </w:p>
    <w:p w:rsidR="00D35C75" w:rsidRDefault="00D35C75" w:rsidP="00770BAB">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Część III Rehabilitant </w:t>
      </w:r>
    </w:p>
    <w:p w:rsidR="00D35C75" w:rsidRPr="00770BAB" w:rsidRDefault="00D35C75" w:rsidP="00D35C75">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Przedmiotem zamówienia są indywidualne usługi fizjoterapeutyczne </w:t>
      </w:r>
      <w:r>
        <w:rPr>
          <w:rFonts w:ascii="Times New Roman" w:eastAsia="Calibri" w:hAnsi="Times New Roman" w:cs="Times New Roman"/>
          <w:sz w:val="24"/>
          <w:szCs w:val="24"/>
        </w:rPr>
        <w:t xml:space="preserve">w projekcie </w:t>
      </w:r>
      <w:r w:rsidRPr="00770BAB">
        <w:rPr>
          <w:rFonts w:ascii="Times New Roman" w:eastAsia="Calibri" w:hAnsi="Times New Roman" w:cs="Times New Roman"/>
          <w:sz w:val="24"/>
          <w:szCs w:val="24"/>
        </w:rPr>
        <w:t>dla osób długotrwale niepełnosprawnych, przewlekle chorych na SM lub inne schorzenie, świadczone na terenie województwa</w:t>
      </w:r>
      <w:r>
        <w:rPr>
          <w:rFonts w:ascii="Times New Roman" w:eastAsia="Calibri" w:hAnsi="Times New Roman" w:cs="Times New Roman"/>
          <w:sz w:val="24"/>
          <w:szCs w:val="24"/>
        </w:rPr>
        <w:t xml:space="preserve"> wielkopolskiego, zachodniopomorskiego oraz kujawsko-pomorskiego</w:t>
      </w:r>
      <w:r w:rsidRPr="00770BAB">
        <w:rPr>
          <w:rFonts w:ascii="Times New Roman" w:eastAsia="Calibri" w:hAnsi="Times New Roman" w:cs="Times New Roman"/>
          <w:sz w:val="24"/>
          <w:szCs w:val="24"/>
        </w:rPr>
        <w:t xml:space="preserve"> w ramach realizowane</w:t>
      </w:r>
      <w:r>
        <w:rPr>
          <w:rFonts w:ascii="Times New Roman" w:eastAsia="Calibri" w:hAnsi="Times New Roman" w:cs="Times New Roman"/>
          <w:sz w:val="24"/>
          <w:szCs w:val="24"/>
        </w:rPr>
        <w:t>go projektu „Droga do sprawności bez barier</w:t>
      </w:r>
      <w:r w:rsidRPr="00770BAB">
        <w:rPr>
          <w:rFonts w:ascii="Times New Roman" w:eastAsia="Calibri" w:hAnsi="Times New Roman" w:cs="Times New Roman"/>
          <w:sz w:val="24"/>
          <w:szCs w:val="24"/>
        </w:rPr>
        <w:t xml:space="preserve">” współfinansowanego ze środków PFRON. </w:t>
      </w:r>
    </w:p>
    <w:p w:rsidR="00D35C75" w:rsidRDefault="00D35C75" w:rsidP="00D35C75">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 zamówienia obejmuje świadczenie usług zdrowotnych przez fizjoterapeutów polegających na realizacji indywidualnych usług fizjoterapeutycznych (m.in. masaże, ćwiczeni</w:t>
      </w:r>
      <w:r>
        <w:rPr>
          <w:rFonts w:ascii="Times New Roman" w:eastAsia="Calibri" w:hAnsi="Times New Roman" w:cs="Times New Roman"/>
          <w:sz w:val="24"/>
          <w:szCs w:val="24"/>
        </w:rPr>
        <w:t>a bierne, czynne) dla średnio 75</w:t>
      </w:r>
      <w:r w:rsidRPr="00770BAB">
        <w:rPr>
          <w:rFonts w:ascii="Times New Roman" w:eastAsia="Calibri" w:hAnsi="Times New Roman" w:cs="Times New Roman"/>
          <w:sz w:val="24"/>
          <w:szCs w:val="24"/>
        </w:rPr>
        <w:t xml:space="preserve"> beneficjentów, </w:t>
      </w:r>
      <w:r>
        <w:rPr>
          <w:rFonts w:ascii="Times New Roman" w:eastAsia="Calibri" w:hAnsi="Times New Roman" w:cs="Times New Roman"/>
          <w:sz w:val="24"/>
          <w:szCs w:val="24"/>
        </w:rPr>
        <w:t>zakwalifikowanych</w:t>
      </w:r>
      <w:r w:rsidRPr="00770BAB">
        <w:rPr>
          <w:rFonts w:ascii="Times New Roman" w:eastAsia="Calibri" w:hAnsi="Times New Roman" w:cs="Times New Roman"/>
          <w:sz w:val="24"/>
          <w:szCs w:val="24"/>
        </w:rPr>
        <w:t xml:space="preserve"> przez zamawiającego na podstawie dokumentacji medycznej stanu chorobowego beneficjanta. </w:t>
      </w:r>
      <w:r>
        <w:rPr>
          <w:rFonts w:ascii="Times New Roman" w:eastAsia="Calibri" w:hAnsi="Times New Roman" w:cs="Times New Roman"/>
          <w:sz w:val="24"/>
          <w:szCs w:val="24"/>
        </w:rPr>
        <w:t>Zamawiający przewiduje łącznie 4 500</w:t>
      </w:r>
      <w:r w:rsidRPr="00770BAB">
        <w:rPr>
          <w:rFonts w:ascii="Times New Roman" w:eastAsia="Calibri" w:hAnsi="Times New Roman" w:cs="Times New Roman"/>
          <w:sz w:val="24"/>
          <w:szCs w:val="24"/>
        </w:rPr>
        <w:t xml:space="preserve"> godzin zajęć fizjoterapeutycznych (średnio 60 godzin na jednego bene</w:t>
      </w:r>
      <w:r>
        <w:rPr>
          <w:rFonts w:ascii="Times New Roman" w:eastAsia="Calibri" w:hAnsi="Times New Roman" w:cs="Times New Roman"/>
          <w:sz w:val="24"/>
          <w:szCs w:val="24"/>
        </w:rPr>
        <w:t>ficjenta) w terminie: 01.04.2021 – 31.03.2022</w:t>
      </w:r>
      <w:r w:rsidRPr="00770BAB">
        <w:rPr>
          <w:rFonts w:ascii="Times New Roman" w:eastAsia="Calibri" w:hAnsi="Times New Roman" w:cs="Times New Roman"/>
          <w:sz w:val="24"/>
          <w:szCs w:val="24"/>
        </w:rPr>
        <w:t>.</w:t>
      </w:r>
    </w:p>
    <w:p w:rsidR="00D35C75" w:rsidRPr="00D35C75" w:rsidRDefault="00D35C75" w:rsidP="00D35C75">
      <w:pPr>
        <w:spacing w:after="200" w:line="276" w:lineRule="auto"/>
        <w:jc w:val="both"/>
        <w:rPr>
          <w:rFonts w:ascii="Times New Roman" w:eastAsia="Calibri" w:hAnsi="Times New Roman" w:cs="Times New Roman"/>
          <w:b/>
          <w:sz w:val="24"/>
          <w:szCs w:val="24"/>
        </w:rPr>
      </w:pPr>
      <w:r w:rsidRPr="00D35C75">
        <w:rPr>
          <w:rFonts w:ascii="Times New Roman" w:eastAsia="Calibri" w:hAnsi="Times New Roman" w:cs="Times New Roman"/>
          <w:b/>
          <w:sz w:val="24"/>
          <w:szCs w:val="24"/>
        </w:rPr>
        <w:t xml:space="preserve">Cześć IV Konsultant </w:t>
      </w:r>
    </w:p>
    <w:p w:rsidR="00D35C75" w:rsidRPr="00770BAB" w:rsidRDefault="00D35C75" w:rsidP="00D35C75">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Przedmiotem zamówienia są indywidualne usługi </w:t>
      </w:r>
      <w:r>
        <w:rPr>
          <w:rFonts w:ascii="Times New Roman" w:eastAsia="Calibri" w:hAnsi="Times New Roman" w:cs="Times New Roman"/>
          <w:sz w:val="24"/>
          <w:szCs w:val="24"/>
        </w:rPr>
        <w:t>konsultanta (psycholog, psychiatra</w:t>
      </w:r>
      <w:r w:rsidR="00A75BC6">
        <w:rPr>
          <w:rFonts w:ascii="Times New Roman" w:eastAsia="Calibri" w:hAnsi="Times New Roman" w:cs="Times New Roman"/>
          <w:sz w:val="24"/>
          <w:szCs w:val="24"/>
        </w:rPr>
        <w:t>,</w:t>
      </w:r>
      <w:r>
        <w:rPr>
          <w:rFonts w:ascii="Times New Roman" w:eastAsia="Calibri" w:hAnsi="Times New Roman" w:cs="Times New Roman"/>
          <w:sz w:val="24"/>
          <w:szCs w:val="24"/>
        </w:rPr>
        <w:t xml:space="preserve"> logopeda, </w:t>
      </w:r>
      <w:proofErr w:type="spellStart"/>
      <w:r>
        <w:rPr>
          <w:rFonts w:ascii="Times New Roman" w:eastAsia="Calibri" w:hAnsi="Times New Roman" w:cs="Times New Roman"/>
          <w:sz w:val="24"/>
          <w:szCs w:val="24"/>
        </w:rPr>
        <w:t>neurologopeda</w:t>
      </w:r>
      <w:proofErr w:type="spellEnd"/>
      <w:r>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 xml:space="preserve">dla osób długotrwale niepełnosprawnych, przewlekle chorych na SM lub inne schorzenie, świadczone na terenie województwa </w:t>
      </w:r>
      <w:r>
        <w:rPr>
          <w:rFonts w:ascii="Times New Roman" w:eastAsia="Calibri" w:hAnsi="Times New Roman" w:cs="Times New Roman"/>
          <w:sz w:val="24"/>
          <w:szCs w:val="24"/>
        </w:rPr>
        <w:t>wielkopolskiego, zachodniopomorskiego, oraz kujawsko-pomorskiego</w:t>
      </w:r>
      <w:r w:rsidRPr="00770BAB">
        <w:rPr>
          <w:rFonts w:ascii="Times New Roman" w:eastAsia="Calibri" w:hAnsi="Times New Roman" w:cs="Times New Roman"/>
          <w:sz w:val="24"/>
          <w:szCs w:val="24"/>
        </w:rPr>
        <w:t xml:space="preserve"> w ramach realizowanego projektu „Droga do sprawności</w:t>
      </w:r>
      <w:r>
        <w:rPr>
          <w:rFonts w:ascii="Times New Roman" w:eastAsia="Calibri" w:hAnsi="Times New Roman" w:cs="Times New Roman"/>
          <w:sz w:val="24"/>
          <w:szCs w:val="24"/>
        </w:rPr>
        <w:t xml:space="preserve"> bez barier</w:t>
      </w:r>
      <w:r w:rsidRPr="00770BAB">
        <w:rPr>
          <w:rFonts w:ascii="Times New Roman" w:eastAsia="Calibri" w:hAnsi="Times New Roman" w:cs="Times New Roman"/>
          <w:sz w:val="24"/>
          <w:szCs w:val="24"/>
        </w:rPr>
        <w:t xml:space="preserve">” współfinansowanego ze środków PFRON. </w:t>
      </w:r>
    </w:p>
    <w:p w:rsidR="00D35C75" w:rsidRDefault="00D35C75" w:rsidP="00D35C75">
      <w:pPr>
        <w:autoSpaceDE w:val="0"/>
        <w:autoSpaceDN w:val="0"/>
        <w:adjustRightInd w:val="0"/>
        <w:spacing w:after="0" w:line="240" w:lineRule="auto"/>
        <w:jc w:val="both"/>
        <w:rPr>
          <w:rFonts w:ascii="Times New Roman" w:eastAsia="Calibri" w:hAnsi="Times New Roman" w:cs="Times New Roman"/>
          <w:sz w:val="24"/>
          <w:szCs w:val="24"/>
        </w:rPr>
      </w:pPr>
      <w:r w:rsidRPr="006678B2">
        <w:rPr>
          <w:rFonts w:ascii="Times New Roman" w:eastAsia="Calibri" w:hAnsi="Times New Roman" w:cs="Times New Roman"/>
          <w:sz w:val="24"/>
          <w:szCs w:val="24"/>
        </w:rPr>
        <w:t xml:space="preserve">Przedmiot zamówienia obejmuje świadczenie usług </w:t>
      </w:r>
      <w:r>
        <w:rPr>
          <w:rFonts w:ascii="Times New Roman" w:eastAsia="Calibri" w:hAnsi="Times New Roman" w:cs="Times New Roman"/>
          <w:sz w:val="24"/>
          <w:szCs w:val="24"/>
        </w:rPr>
        <w:t>konsultanta  mające na celu</w:t>
      </w:r>
      <w:r w:rsidRPr="00C10A87">
        <w:rPr>
          <w:rFonts w:ascii="Times New Roman" w:eastAsia="Calibri" w:hAnsi="Times New Roman" w:cs="Times New Roman"/>
          <w:sz w:val="24"/>
          <w:szCs w:val="24"/>
        </w:rPr>
        <w:t xml:space="preserve">: </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Wizyty Psychologa / Psychiatry mają na celu</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dostarczenie odpowiedniej wiedzy medycznej,</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stymulowanie aktywności,</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praca nad rekompensowaniem deficytów poprzez rozwój dodatkowych kompensacyjnych umiejętności i strategii,</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radzenie sobie ze stresem, panowanie nad emocjami,</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mobilizację do wychodzenia z domowego zamknięcia po zniesieniu obostrzeń związanych z pandemią COVID 19,</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podjęcie walki o atrakcyjność życia mimo choroby,</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zmianę perspektywy patrzenia na chorobę – z pesymistycznego na racjonalny i optymistyczny,</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zlikwidowanie barier psychologicznych związanych z chorobą oraz pandemią ,</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poprawę relacji z najbliższymi i dalszymi członkami rodziny oraz przyjaciółmi,</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lastRenderedPageBreak/>
        <w:t>- traktowanie siebie, jako osoby godnej i równoprawnej do udziału w życiu rodzinnym,</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jak najdłuższe zachowanie funkcjonowania społecznego.</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xml:space="preserve">Wizyty Logopedy/ </w:t>
      </w:r>
      <w:proofErr w:type="spellStart"/>
      <w:r w:rsidRPr="00F73061">
        <w:rPr>
          <w:rFonts w:ascii="Times New Roman" w:hAnsi="Times New Roman" w:cs="Times New Roman"/>
          <w:sz w:val="24"/>
          <w:szCs w:val="24"/>
        </w:rPr>
        <w:t>Neurologopedy</w:t>
      </w:r>
      <w:proofErr w:type="spellEnd"/>
      <w:r w:rsidRPr="00F73061">
        <w:rPr>
          <w:rFonts w:ascii="Times New Roman" w:hAnsi="Times New Roman" w:cs="Times New Roman"/>
          <w:sz w:val="24"/>
          <w:szCs w:val="24"/>
        </w:rPr>
        <w:t xml:space="preserve"> - mają na celu:</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usprawnienie funkcji komunikacyjnej</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stopniowe korygowanie zakłóceń występujących podczas porozumiewania się</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usprawnienie motoryki narządów mowy</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poprawienie jakości funkcji językowej, oddechowej, fonacyjnej</w:t>
      </w:r>
    </w:p>
    <w:p w:rsidR="00D35C75" w:rsidRPr="00F73061" w:rsidRDefault="00D35C75" w:rsidP="00D35C75">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korygowanie wad wymowy</w:t>
      </w:r>
    </w:p>
    <w:p w:rsidR="00D35C75" w:rsidRPr="00F73061" w:rsidRDefault="00D35C75" w:rsidP="00D35C75">
      <w:pPr>
        <w:autoSpaceDE w:val="0"/>
        <w:autoSpaceDN w:val="0"/>
        <w:adjustRightInd w:val="0"/>
        <w:spacing w:after="0" w:line="240" w:lineRule="auto"/>
        <w:rPr>
          <w:rFonts w:ascii="Times New Roman" w:eastAsia="Calibri" w:hAnsi="Times New Roman" w:cs="Times New Roman"/>
          <w:sz w:val="24"/>
          <w:szCs w:val="24"/>
        </w:rPr>
      </w:pPr>
      <w:r w:rsidRPr="00F73061">
        <w:rPr>
          <w:rFonts w:ascii="Times New Roman" w:hAnsi="Times New Roman" w:cs="Times New Roman"/>
          <w:sz w:val="24"/>
          <w:szCs w:val="24"/>
        </w:rPr>
        <w:t>- nauczanie mowy w wypadku jej braku lub utraty</w:t>
      </w:r>
    </w:p>
    <w:p w:rsidR="00D35C75" w:rsidRDefault="00D35C75" w:rsidP="00D35C75">
      <w:pPr>
        <w:autoSpaceDE w:val="0"/>
        <w:autoSpaceDN w:val="0"/>
        <w:adjustRightInd w:val="0"/>
        <w:spacing w:after="0" w:line="240" w:lineRule="auto"/>
        <w:jc w:val="both"/>
        <w:rPr>
          <w:rFonts w:ascii="Times New Roman" w:eastAsia="Calibri" w:hAnsi="Times New Roman" w:cs="Times New Roman"/>
          <w:sz w:val="24"/>
          <w:szCs w:val="24"/>
        </w:rPr>
      </w:pPr>
    </w:p>
    <w:p w:rsidR="00D35C75" w:rsidRPr="00770BAB" w:rsidRDefault="00D35C75" w:rsidP="00D35C7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przewiduje łącznie 960</w:t>
      </w:r>
      <w:r w:rsidRPr="00770BAB">
        <w:rPr>
          <w:rFonts w:ascii="Times New Roman" w:eastAsia="Calibri" w:hAnsi="Times New Roman" w:cs="Times New Roman"/>
          <w:sz w:val="24"/>
          <w:szCs w:val="24"/>
        </w:rPr>
        <w:t xml:space="preserve"> godzin </w:t>
      </w:r>
      <w:r>
        <w:rPr>
          <w:rFonts w:ascii="Times New Roman" w:eastAsia="Calibri" w:hAnsi="Times New Roman" w:cs="Times New Roman"/>
          <w:sz w:val="24"/>
          <w:szCs w:val="24"/>
        </w:rPr>
        <w:t xml:space="preserve">usług konsultanta (średnio 4 </w:t>
      </w:r>
      <w:r w:rsidRPr="00770BAB">
        <w:rPr>
          <w:rFonts w:ascii="Times New Roman" w:eastAsia="Calibri" w:hAnsi="Times New Roman" w:cs="Times New Roman"/>
          <w:sz w:val="24"/>
          <w:szCs w:val="24"/>
        </w:rPr>
        <w:t>godzin</w:t>
      </w:r>
      <w:r>
        <w:rPr>
          <w:rFonts w:ascii="Times New Roman" w:eastAsia="Calibri" w:hAnsi="Times New Roman" w:cs="Times New Roman"/>
          <w:sz w:val="24"/>
          <w:szCs w:val="24"/>
        </w:rPr>
        <w:t>y/miesiąc</w:t>
      </w:r>
      <w:r w:rsidRPr="00770BAB">
        <w:rPr>
          <w:rFonts w:ascii="Times New Roman" w:eastAsia="Calibri" w:hAnsi="Times New Roman" w:cs="Times New Roman"/>
          <w:sz w:val="24"/>
          <w:szCs w:val="24"/>
        </w:rPr>
        <w:t xml:space="preserve"> na jednego bene</w:t>
      </w:r>
      <w:r>
        <w:rPr>
          <w:rFonts w:ascii="Times New Roman" w:eastAsia="Calibri" w:hAnsi="Times New Roman" w:cs="Times New Roman"/>
          <w:sz w:val="24"/>
          <w:szCs w:val="24"/>
        </w:rPr>
        <w:t>ficjenta) w terminie: 01.04.2021</w:t>
      </w:r>
      <w:r w:rsidRPr="00770BAB">
        <w:rPr>
          <w:rFonts w:ascii="Times New Roman" w:eastAsia="Calibri" w:hAnsi="Times New Roman" w:cs="Times New Roman"/>
          <w:sz w:val="24"/>
          <w:szCs w:val="24"/>
        </w:rPr>
        <w:t xml:space="preserve"> – 31.03.20</w:t>
      </w:r>
      <w:r>
        <w:rPr>
          <w:rFonts w:ascii="Times New Roman" w:eastAsia="Calibri" w:hAnsi="Times New Roman" w:cs="Times New Roman"/>
          <w:sz w:val="24"/>
          <w:szCs w:val="24"/>
        </w:rPr>
        <w:t>22</w:t>
      </w:r>
      <w:r w:rsidRPr="00770BAB">
        <w:rPr>
          <w:rFonts w:ascii="Times New Roman" w:eastAsia="Calibri" w:hAnsi="Times New Roman" w:cs="Times New Roman"/>
          <w:sz w:val="24"/>
          <w:szCs w:val="24"/>
        </w:rPr>
        <w:t>.</w:t>
      </w:r>
    </w:p>
    <w:p w:rsidR="00D35C75" w:rsidRPr="00D35C75" w:rsidRDefault="00D35C75"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 zamówienia świadczony będzie w domu beneficjenta.</w:t>
      </w:r>
    </w:p>
    <w:p w:rsid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3. ZAPYTANIE DOTYCZY KODU CPV:</w:t>
      </w:r>
    </w:p>
    <w:p w:rsidR="00A75BC6" w:rsidRPr="004D6368" w:rsidRDefault="00A75BC6" w:rsidP="00A75BC6">
      <w:pPr>
        <w:spacing w:after="200" w:line="276" w:lineRule="auto"/>
        <w:jc w:val="both"/>
        <w:rPr>
          <w:rFonts w:ascii="Times New Roman" w:eastAsia="Calibri" w:hAnsi="Times New Roman" w:cs="Times New Roman"/>
          <w:b/>
          <w:sz w:val="24"/>
          <w:szCs w:val="24"/>
        </w:rPr>
      </w:pPr>
      <w:r w:rsidRPr="004D6368">
        <w:rPr>
          <w:rFonts w:ascii="Times New Roman" w:eastAsia="Calibri" w:hAnsi="Times New Roman" w:cs="Times New Roman"/>
          <w:b/>
          <w:sz w:val="24"/>
          <w:szCs w:val="24"/>
        </w:rPr>
        <w:t xml:space="preserve">Cześć I </w:t>
      </w:r>
    </w:p>
    <w:p w:rsidR="00A75BC6" w:rsidRDefault="00A75BC6" w:rsidP="00A75BC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- 85312320-8 usługa doradztwa</w:t>
      </w:r>
    </w:p>
    <w:p w:rsidR="00A75BC6" w:rsidRDefault="00A75BC6" w:rsidP="00A75BC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- 85312500-4 usługi rehabilitacyjne</w:t>
      </w:r>
    </w:p>
    <w:p w:rsidR="004D6368" w:rsidRDefault="004D6368" w:rsidP="00A75BC6">
      <w:pPr>
        <w:spacing w:after="200" w:line="276" w:lineRule="auto"/>
        <w:jc w:val="both"/>
        <w:rPr>
          <w:rFonts w:ascii="Times New Roman" w:eastAsia="Calibri" w:hAnsi="Times New Roman" w:cs="Times New Roman"/>
          <w:b/>
          <w:sz w:val="24"/>
          <w:szCs w:val="24"/>
        </w:rPr>
      </w:pPr>
      <w:r w:rsidRPr="004D6368">
        <w:rPr>
          <w:rFonts w:ascii="Times New Roman" w:eastAsia="Calibri" w:hAnsi="Times New Roman" w:cs="Times New Roman"/>
          <w:b/>
          <w:sz w:val="24"/>
          <w:szCs w:val="24"/>
        </w:rPr>
        <w:t>Część II</w:t>
      </w:r>
    </w:p>
    <w:p w:rsidR="004D6368" w:rsidRDefault="004D6368" w:rsidP="004D6368">
      <w:pPr>
        <w:pStyle w:val="Default"/>
        <w:rPr>
          <w:sz w:val="23"/>
          <w:szCs w:val="23"/>
        </w:rPr>
      </w:pPr>
      <w:r>
        <w:rPr>
          <w:rFonts w:eastAsia="Calibri"/>
          <w:b/>
        </w:rPr>
        <w:t>-</w:t>
      </w:r>
      <w:r>
        <w:rPr>
          <w:rFonts w:eastAsia="Calibri"/>
        </w:rPr>
        <w:t xml:space="preserve"> </w:t>
      </w:r>
      <w:r>
        <w:rPr>
          <w:sz w:val="23"/>
          <w:szCs w:val="23"/>
        </w:rPr>
        <w:t>85310000-5 - Usługi pracy społecznej</w:t>
      </w:r>
    </w:p>
    <w:p w:rsidR="004D6368" w:rsidRDefault="004D6368" w:rsidP="004D6368">
      <w:pPr>
        <w:pStyle w:val="Default"/>
        <w:rPr>
          <w:sz w:val="23"/>
          <w:szCs w:val="23"/>
        </w:rPr>
      </w:pPr>
    </w:p>
    <w:p w:rsidR="004D6368" w:rsidRPr="004D6368" w:rsidRDefault="004D6368" w:rsidP="004D6368">
      <w:pPr>
        <w:pStyle w:val="Default"/>
        <w:rPr>
          <w:rFonts w:eastAsia="Calibri"/>
          <w:b/>
        </w:rPr>
      </w:pPr>
      <w:r w:rsidRPr="004D6368">
        <w:rPr>
          <w:rFonts w:eastAsia="Calibri"/>
          <w:b/>
        </w:rPr>
        <w:t xml:space="preserve">Część III </w:t>
      </w:r>
    </w:p>
    <w:p w:rsidR="004D6368" w:rsidRDefault="004D6368" w:rsidP="004D6368">
      <w:pPr>
        <w:spacing w:after="200" w:line="276" w:lineRule="auto"/>
        <w:rPr>
          <w:rFonts w:ascii="Times New Roman" w:eastAsia="Calibri" w:hAnsi="Times New Roman" w:cs="Times New Roman"/>
          <w:sz w:val="24"/>
          <w:szCs w:val="24"/>
        </w:rPr>
      </w:pPr>
    </w:p>
    <w:p w:rsidR="004D6368" w:rsidRDefault="004D6368" w:rsidP="004D6368">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-85142100-7 – usługi fizjoterapii</w:t>
      </w:r>
    </w:p>
    <w:p w:rsidR="004D6368" w:rsidRPr="004D6368" w:rsidRDefault="004D6368" w:rsidP="004D6368">
      <w:pPr>
        <w:spacing w:after="200" w:line="276" w:lineRule="auto"/>
        <w:rPr>
          <w:rFonts w:ascii="Times New Roman" w:eastAsia="Calibri" w:hAnsi="Times New Roman" w:cs="Times New Roman"/>
          <w:b/>
          <w:sz w:val="24"/>
          <w:szCs w:val="24"/>
        </w:rPr>
      </w:pPr>
      <w:r w:rsidRPr="004D6368">
        <w:rPr>
          <w:rFonts w:ascii="Times New Roman" w:eastAsia="Calibri" w:hAnsi="Times New Roman" w:cs="Times New Roman"/>
          <w:b/>
          <w:sz w:val="24"/>
          <w:szCs w:val="24"/>
        </w:rPr>
        <w:t xml:space="preserve">Część IV </w:t>
      </w:r>
    </w:p>
    <w:p w:rsidR="004D6368" w:rsidRPr="00770BAB" w:rsidRDefault="004D6368" w:rsidP="004D636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-85121270-6</w:t>
      </w:r>
      <w:r w:rsidRPr="00770BAB">
        <w:rPr>
          <w:rFonts w:ascii="Times New Roman" w:eastAsia="Calibri" w:hAnsi="Times New Roman" w:cs="Times New Roman"/>
          <w:sz w:val="24"/>
          <w:szCs w:val="24"/>
        </w:rPr>
        <w:t xml:space="preserve"> – usługi </w:t>
      </w:r>
      <w:r>
        <w:rPr>
          <w:rFonts w:ascii="Times New Roman" w:eastAsia="Calibri" w:hAnsi="Times New Roman" w:cs="Times New Roman"/>
          <w:sz w:val="24"/>
          <w:szCs w:val="24"/>
        </w:rPr>
        <w:t>psychiatryczne lub psychologiczne</w:t>
      </w:r>
    </w:p>
    <w:p w:rsidR="004D6368" w:rsidRPr="00F73061" w:rsidRDefault="004D6368" w:rsidP="004D6368">
      <w:pPr>
        <w:spacing w:after="200" w:line="276" w:lineRule="auto"/>
        <w:jc w:val="both"/>
        <w:rPr>
          <w:rFonts w:ascii="Times New Roman" w:eastAsia="Calibri" w:hAnsi="Times New Roman" w:cs="Times New Roman"/>
          <w:sz w:val="24"/>
          <w:szCs w:val="24"/>
        </w:rPr>
      </w:pPr>
      <w:r w:rsidRPr="00F73061">
        <w:rPr>
          <w:rFonts w:ascii="Times New Roman" w:eastAsia="Calibri" w:hAnsi="Times New Roman" w:cs="Times New Roman"/>
          <w:sz w:val="24"/>
          <w:szCs w:val="24"/>
        </w:rPr>
        <w:t xml:space="preserve">- </w:t>
      </w:r>
      <w:r w:rsidRPr="00F73061">
        <w:rPr>
          <w:rFonts w:ascii="Times New Roman" w:hAnsi="Times New Roman" w:cs="Times New Roman"/>
          <w:sz w:val="24"/>
          <w:szCs w:val="24"/>
        </w:rPr>
        <w:t>80000000-4, 80340000-9</w:t>
      </w:r>
      <w:r>
        <w:rPr>
          <w:rFonts w:ascii="Times New Roman" w:hAnsi="Times New Roman" w:cs="Times New Roman"/>
          <w:sz w:val="24"/>
          <w:szCs w:val="24"/>
        </w:rPr>
        <w:t xml:space="preserve"> </w:t>
      </w:r>
      <w:r w:rsidRPr="00F73061">
        <w:rPr>
          <w:rFonts w:ascii="Times New Roman" w:hAnsi="Times New Roman" w:cs="Times New Roman"/>
          <w:sz w:val="24"/>
          <w:szCs w:val="24"/>
        </w:rPr>
        <w:t xml:space="preserve"> Usługi edukacyjne i szkoleniowe, Usługi edukacji specjalnej.</w:t>
      </w:r>
    </w:p>
    <w:p w:rsidR="00A75BC6" w:rsidRPr="00770BAB" w:rsidRDefault="00A75BC6" w:rsidP="00770BAB">
      <w:pPr>
        <w:spacing w:after="200" w:line="276" w:lineRule="auto"/>
        <w:jc w:val="both"/>
        <w:rPr>
          <w:rFonts w:ascii="Times New Roman" w:eastAsia="Calibri" w:hAnsi="Times New Roman" w:cs="Times New Roman"/>
          <w:sz w:val="24"/>
          <w:szCs w:val="24"/>
        </w:rPr>
      </w:pPr>
    </w:p>
    <w:p w:rsidR="00770BAB" w:rsidRPr="00770BAB" w:rsidRDefault="00770BAB" w:rsidP="00770BAB">
      <w:pPr>
        <w:spacing w:after="200" w:line="276" w:lineRule="auto"/>
        <w:rPr>
          <w:rFonts w:ascii="Calibri" w:eastAsia="Calibri" w:hAnsi="Calibri" w:cs="Times New Roman"/>
        </w:rPr>
      </w:pPr>
      <w:r w:rsidRPr="00770BAB">
        <w:rPr>
          <w:rFonts w:ascii="Times New Roman" w:eastAsia="Calibri" w:hAnsi="Times New Roman" w:cs="Times New Roman"/>
          <w:sz w:val="24"/>
          <w:szCs w:val="24"/>
        </w:rPr>
        <w:t>4. ZADANIA PO STRONIE ZAMAWIAJĄCEGO:</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terminowe i rzetelne wywiązywanie się z umowy</w:t>
      </w:r>
      <w:r>
        <w:rPr>
          <w:rFonts w:ascii="Times New Roman" w:eastAsia="Calibri" w:hAnsi="Times New Roman" w:cs="Times New Roman"/>
          <w:sz w:val="24"/>
          <w:szCs w:val="24"/>
        </w:rPr>
        <w:t xml:space="preserve"> zawartej z wykonawcą</w:t>
      </w:r>
      <w:r w:rsidRPr="00770BAB">
        <w:rPr>
          <w:rFonts w:ascii="Times New Roman" w:eastAsia="Calibri" w:hAnsi="Times New Roman" w:cs="Times New Roman"/>
          <w:sz w:val="24"/>
          <w:szCs w:val="24"/>
        </w:rPr>
        <w:t xml:space="preserve">,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Wykonawcy potrzebnych informacji do rzetelnego wykonania umowy,</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wzoru formularza</w:t>
      </w:r>
      <w:r>
        <w:rPr>
          <w:rFonts w:ascii="Times New Roman" w:eastAsia="Calibri" w:hAnsi="Times New Roman" w:cs="Times New Roman"/>
          <w:sz w:val="24"/>
          <w:szCs w:val="24"/>
        </w:rPr>
        <w:t xml:space="preserve"> Kart pracy i</w:t>
      </w:r>
      <w:r w:rsidRPr="00770BAB">
        <w:rPr>
          <w:rFonts w:ascii="Times New Roman" w:eastAsia="Calibri" w:hAnsi="Times New Roman" w:cs="Times New Roman"/>
          <w:sz w:val="24"/>
          <w:szCs w:val="24"/>
        </w:rPr>
        <w:t xml:space="preserve"> zestawienia przepracowanych godzin,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zapewnienie kontaktu z osobami uczestniczącymi w</w:t>
      </w:r>
      <w:r w:rsidR="006678B2">
        <w:rPr>
          <w:rFonts w:ascii="Times New Roman" w:eastAsia="Calibri" w:hAnsi="Times New Roman" w:cs="Times New Roman"/>
          <w:sz w:val="24"/>
          <w:szCs w:val="24"/>
        </w:rPr>
        <w:t xml:space="preserve"> projekcie,</w:t>
      </w:r>
      <w:r w:rsidR="009C6483">
        <w:rPr>
          <w:rFonts w:ascii="Times New Roman" w:eastAsia="Calibri" w:hAnsi="Times New Roman" w:cs="Times New Roman"/>
          <w:sz w:val="24"/>
          <w:szCs w:val="24"/>
        </w:rPr>
        <w:t xml:space="preserve"> dla których będ</w:t>
      </w:r>
      <w:r w:rsidR="00A75BC6">
        <w:rPr>
          <w:rFonts w:ascii="Times New Roman" w:eastAsia="Calibri" w:hAnsi="Times New Roman" w:cs="Times New Roman"/>
          <w:sz w:val="24"/>
          <w:szCs w:val="24"/>
        </w:rPr>
        <w:t>ą świadczone usługi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5. ZADANIA PO STRONIE WYKONAWCY:</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prowadzenie niezbędnej dokumentacji </w:t>
      </w:r>
      <w:r>
        <w:rPr>
          <w:rFonts w:ascii="Times New Roman" w:eastAsia="Calibri" w:hAnsi="Times New Roman" w:cs="Times New Roman"/>
          <w:sz w:val="24"/>
          <w:szCs w:val="24"/>
        </w:rPr>
        <w:t>przekazanej przez zamawiającego</w:t>
      </w:r>
      <w:r w:rsidRPr="00770BAB">
        <w:rPr>
          <w:rFonts w:ascii="Times New Roman" w:eastAsia="Calibri" w:hAnsi="Times New Roman" w:cs="Times New Roman"/>
          <w:sz w:val="24"/>
          <w:szCs w:val="24"/>
        </w:rPr>
        <w:t>,</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prowadzenie usług  zgodnie z zapotrzebowaniem złożonym przez Zamawiającego</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6.</w:t>
      </w:r>
      <w:r w:rsidRPr="00770BAB">
        <w:rPr>
          <w:rFonts w:ascii="Calibri" w:eastAsia="Calibri" w:hAnsi="Calibri" w:cs="Times New Roman"/>
        </w:rPr>
        <w:t xml:space="preserve"> </w:t>
      </w:r>
      <w:r w:rsidRPr="00770BAB">
        <w:rPr>
          <w:rFonts w:ascii="Times New Roman" w:eastAsia="Calibri" w:hAnsi="Times New Roman" w:cs="Times New Roman"/>
          <w:sz w:val="24"/>
          <w:szCs w:val="24"/>
        </w:rPr>
        <w:t>WARUNKI UDZIAŁU W POSTĘPOWANIU:</w:t>
      </w:r>
      <w:r w:rsidRPr="00770BAB">
        <w:rPr>
          <w:rFonts w:ascii="Times New Roman" w:eastAsia="Calibri" w:hAnsi="Times New Roman" w:cs="Times New Roman"/>
          <w:sz w:val="24"/>
          <w:szCs w:val="24"/>
        </w:rPr>
        <w:tab/>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dopuszcza do składania ofert</w:t>
      </w:r>
      <w:r>
        <w:rPr>
          <w:rFonts w:ascii="Times New Roman" w:eastAsia="Calibri" w:hAnsi="Times New Roman" w:cs="Times New Roman"/>
          <w:sz w:val="24"/>
          <w:szCs w:val="24"/>
        </w:rPr>
        <w:t>:</w:t>
      </w:r>
      <w:r w:rsidRPr="00770BAB">
        <w:rPr>
          <w:rFonts w:ascii="Times New Roman" w:eastAsia="Calibri" w:hAnsi="Times New Roman" w:cs="Times New Roman"/>
          <w:sz w:val="24"/>
          <w:szCs w:val="24"/>
        </w:rPr>
        <w:t xml:space="preserve"> osoby fizyczne, świadczące usługi na podstawie umowy zlecenia oraz osoby fizyczne prowadzące </w:t>
      </w:r>
      <w:r>
        <w:rPr>
          <w:rFonts w:ascii="Times New Roman" w:eastAsia="Calibri" w:hAnsi="Times New Roman" w:cs="Times New Roman"/>
          <w:sz w:val="24"/>
          <w:szCs w:val="24"/>
        </w:rPr>
        <w:t xml:space="preserve">jednoosobową </w:t>
      </w:r>
      <w:r w:rsidRPr="00770BAB">
        <w:rPr>
          <w:rFonts w:ascii="Times New Roman" w:eastAsia="Calibri" w:hAnsi="Times New Roman" w:cs="Times New Roman"/>
          <w:sz w:val="24"/>
          <w:szCs w:val="24"/>
        </w:rPr>
        <w:t>działalność gospodarczą, wykonujące osobiście zadania w ramach prowadzonego projektu.</w:t>
      </w:r>
    </w:p>
    <w:p w:rsidR="00A75BC6"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 tj. osoba posiadająca uprawnienia do świadc</w:t>
      </w:r>
      <w:r w:rsidR="006678B2">
        <w:rPr>
          <w:rFonts w:ascii="Times New Roman" w:eastAsia="Calibri" w:hAnsi="Times New Roman" w:cs="Times New Roman"/>
          <w:sz w:val="24"/>
          <w:szCs w:val="24"/>
        </w:rPr>
        <w:t>zenia</w:t>
      </w:r>
      <w:r w:rsidR="00A75BC6">
        <w:rPr>
          <w:rFonts w:ascii="Times New Roman" w:eastAsia="Calibri" w:hAnsi="Times New Roman" w:cs="Times New Roman"/>
          <w:sz w:val="24"/>
          <w:szCs w:val="24"/>
        </w:rPr>
        <w:t>:</w:t>
      </w:r>
      <w:r w:rsidR="006678B2">
        <w:rPr>
          <w:rFonts w:ascii="Times New Roman" w:eastAsia="Calibri" w:hAnsi="Times New Roman" w:cs="Times New Roman"/>
          <w:sz w:val="24"/>
          <w:szCs w:val="24"/>
        </w:rPr>
        <w:t xml:space="preserve"> </w:t>
      </w:r>
      <w:r w:rsidR="00A75BC6">
        <w:rPr>
          <w:rFonts w:ascii="Times New Roman" w:eastAsia="Calibri" w:hAnsi="Times New Roman" w:cs="Times New Roman"/>
          <w:sz w:val="24"/>
          <w:szCs w:val="24"/>
        </w:rPr>
        <w:t xml:space="preserve">- usług rehabilitacji – konsultacja IPD </w:t>
      </w:r>
    </w:p>
    <w:p w:rsidR="00A75BC6" w:rsidRDefault="00A75BC6" w:rsidP="00770BA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usług asystenckich</w:t>
      </w:r>
    </w:p>
    <w:p w:rsidR="00A75BC6" w:rsidRDefault="00A75BC6" w:rsidP="00770BA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usług konsultanta – psychologa/psychiatry, logoped/</w:t>
      </w:r>
      <w:proofErr w:type="spellStart"/>
      <w:r>
        <w:rPr>
          <w:rFonts w:ascii="Times New Roman" w:eastAsia="Calibri" w:hAnsi="Times New Roman" w:cs="Times New Roman"/>
          <w:sz w:val="24"/>
          <w:szCs w:val="24"/>
        </w:rPr>
        <w:t>neurologopedy</w:t>
      </w:r>
      <w:proofErr w:type="spellEnd"/>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Ocena spełniania warunków udziału  w postępowaniu będzie dokonana na zasadzie spełnia/nie spełnia. Oferty Wykonawców nie spełniających warunków zdefiniowanych w zapytaniu nie będą rozpatrywane.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W celu potwierdzenia, że Wykonawca spełnia warunki udziału w postępowaniu Wykonawca przedłoży: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kserokopie dokumentów potwierdzających formę prawną prowadzonej działalności (o ile dotyczy)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2. kserokopie dokumentów potwierdzających kwalifikacje osoby udzielającej świadcz</w:t>
      </w:r>
      <w:r w:rsidR="00A41624">
        <w:rPr>
          <w:rFonts w:ascii="Times New Roman" w:eastAsia="Calibri" w:hAnsi="Times New Roman" w:cs="Times New Roman"/>
          <w:sz w:val="24"/>
          <w:szCs w:val="24"/>
        </w:rPr>
        <w:t>eń (np.</w:t>
      </w:r>
      <w:r w:rsidRPr="00770BAB">
        <w:rPr>
          <w:rFonts w:ascii="Times New Roman" w:eastAsia="Calibri" w:hAnsi="Times New Roman" w:cs="Times New Roman"/>
          <w:sz w:val="24"/>
          <w:szCs w:val="24"/>
        </w:rPr>
        <w:t xml:space="preserve"> dyplomy, certyfikaty, zaświadczenia o ukończonych kursach itp.)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zastrzega sobie możliwość wglądu w dokumenty potwierdzające spełnianie wyżej wymienionych warunków przed podpisaniem umowy na wykonanie usług.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7. TERMIN I MIEJSCE WYKONANIA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Zamówienie realizowane będzie w domach uczestników projektu na terenie województwa </w:t>
      </w:r>
      <w:r w:rsidR="00A3711B">
        <w:rPr>
          <w:rFonts w:ascii="Times New Roman" w:eastAsia="Calibri" w:hAnsi="Times New Roman" w:cs="Times New Roman"/>
          <w:sz w:val="24"/>
          <w:szCs w:val="24"/>
        </w:rPr>
        <w:t>wielkopolskiego</w:t>
      </w:r>
      <w:r w:rsidR="0052147E">
        <w:rPr>
          <w:rFonts w:ascii="Times New Roman" w:eastAsia="Calibri" w:hAnsi="Times New Roman" w:cs="Times New Roman"/>
          <w:sz w:val="24"/>
          <w:szCs w:val="24"/>
        </w:rPr>
        <w:t xml:space="preserve"> w okresie kwiecień 2021 – marzec 2022</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 WALUTA W JAKIEJ BĘDĄ PROWADZONE ROZLICZENIA ZWIĄZANE Z REALIZACJĄ NINIEJSZEGO ZAMÓWIENIA:</w:t>
      </w:r>
    </w:p>
    <w:p w:rsidR="00A41624"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Rozliczenia prowadzone w PLN</w:t>
      </w:r>
    </w:p>
    <w:p w:rsidR="00B04CF1" w:rsidRDefault="00B04CF1" w:rsidP="00770BAB">
      <w:pPr>
        <w:spacing w:after="200" w:line="276" w:lineRule="auto"/>
        <w:rPr>
          <w:rFonts w:ascii="Times New Roman" w:eastAsia="Calibri" w:hAnsi="Times New Roman" w:cs="Times New Roman"/>
          <w:sz w:val="24"/>
          <w:szCs w:val="24"/>
        </w:rPr>
      </w:pP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9. OPIS SPOSOBU PRZYGOTOWANIA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Ofertę należy przygotować w języku polskim dołączając do niej wszystkie niezbędne dokumenty stanowiące załączniki do zapytania ofertowego. Należy podać cenę brutto </w:t>
      </w:r>
      <w:proofErr w:type="spellStart"/>
      <w:r w:rsidR="0052147E">
        <w:rPr>
          <w:rFonts w:ascii="Times New Roman" w:eastAsia="Calibri" w:hAnsi="Times New Roman" w:cs="Times New Roman"/>
          <w:sz w:val="24"/>
          <w:szCs w:val="24"/>
        </w:rPr>
        <w:t>brutto</w:t>
      </w:r>
      <w:proofErr w:type="spellEnd"/>
      <w:r w:rsidR="0052147E">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za 1 godz</w:t>
      </w:r>
      <w:r w:rsidR="006678B2">
        <w:rPr>
          <w:rFonts w:ascii="Times New Roman" w:eastAsia="Calibri" w:hAnsi="Times New Roman" w:cs="Times New Roman"/>
          <w:sz w:val="24"/>
          <w:szCs w:val="24"/>
        </w:rPr>
        <w:t>inę usługi</w:t>
      </w:r>
      <w:r w:rsidR="00BE1272">
        <w:rPr>
          <w:rFonts w:ascii="Times New Roman" w:eastAsia="Calibri" w:hAnsi="Times New Roman" w:cs="Times New Roman"/>
          <w:sz w:val="24"/>
          <w:szCs w:val="24"/>
        </w:rPr>
        <w:t xml:space="preserve"> rehabilitacyjnej</w:t>
      </w:r>
      <w:r w:rsidRPr="00770BAB">
        <w:rPr>
          <w:rFonts w:ascii="Times New Roman" w:eastAsia="Calibri" w:hAnsi="Times New Roman" w:cs="Times New Roman"/>
          <w:sz w:val="24"/>
          <w:szCs w:val="24"/>
        </w:rPr>
        <w:t>.</w:t>
      </w:r>
      <w:r w:rsidRPr="00770BAB">
        <w:rPr>
          <w:rFonts w:ascii="Calibri" w:eastAsia="Calibri" w:hAnsi="Calibri" w:cs="Times New Roman"/>
        </w:rPr>
        <w:t xml:space="preserve"> </w:t>
      </w:r>
      <w:r w:rsidRPr="00770BAB">
        <w:rPr>
          <w:rFonts w:ascii="Times New Roman" w:eastAsia="Calibri" w:hAnsi="Times New Roman" w:cs="Times New Roman"/>
          <w:sz w:val="24"/>
          <w:szCs w:val="24"/>
        </w:rPr>
        <w:t xml:space="preserve">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10. OSOBA UPRAWNIONA DO KONTAKTU Z POTENCJALNYMI WYKONAWCAMI:</w:t>
      </w:r>
    </w:p>
    <w:p w:rsid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Osobą uprawnioną do kontaktów w sprawie niniejszego zapytania są:  </w:t>
      </w:r>
    </w:p>
    <w:p w:rsidR="0046512D" w:rsidRPr="00770BAB" w:rsidRDefault="0046512D" w:rsidP="00770BA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Łukasz Dobrucki -tel. 508 170 360, </w:t>
      </w:r>
      <w:r w:rsidR="00E16D17">
        <w:rPr>
          <w:rFonts w:ascii="Times New Roman" w:eastAsia="Calibri" w:hAnsi="Times New Roman" w:cs="Times New Roman"/>
          <w:sz w:val="24"/>
          <w:szCs w:val="24"/>
        </w:rPr>
        <w:t>lukdobnet@wp.pl</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11. MIEJSCE, TERMIN I SPOSÓ</w:t>
      </w:r>
      <w:r w:rsidR="001E7926">
        <w:rPr>
          <w:rFonts w:ascii="Times New Roman" w:eastAsia="Calibri" w:hAnsi="Times New Roman" w:cs="Times New Roman"/>
          <w:sz w:val="24"/>
          <w:szCs w:val="24"/>
        </w:rPr>
        <w:t>B</w:t>
      </w:r>
      <w:r w:rsidRPr="00770BAB">
        <w:rPr>
          <w:rFonts w:ascii="Times New Roman" w:eastAsia="Calibri" w:hAnsi="Times New Roman" w:cs="Times New Roman"/>
          <w:sz w:val="24"/>
          <w:szCs w:val="24"/>
        </w:rPr>
        <w:t xml:space="preserve"> ZŁOŻENIA OFERTY:</w:t>
      </w:r>
    </w:p>
    <w:p w:rsidR="00770BAB" w:rsidRPr="00D16C85" w:rsidRDefault="00770BAB" w:rsidP="00770BAB">
      <w:pPr>
        <w:spacing w:after="200" w:line="276" w:lineRule="auto"/>
        <w:jc w:val="both"/>
        <w:rPr>
          <w:rFonts w:ascii="Times New Roman" w:eastAsia="Calibri" w:hAnsi="Times New Roman" w:cs="Times New Roman"/>
          <w:b/>
          <w:sz w:val="24"/>
          <w:szCs w:val="24"/>
        </w:rPr>
      </w:pPr>
      <w:r w:rsidRPr="00770BAB">
        <w:rPr>
          <w:rFonts w:ascii="Times New Roman" w:eastAsia="Calibri" w:hAnsi="Times New Roman" w:cs="Times New Roman"/>
          <w:sz w:val="24"/>
          <w:szCs w:val="24"/>
        </w:rPr>
        <w:t xml:space="preserve">Oferty należy dostarczyć do dnia: </w:t>
      </w:r>
      <w:r w:rsidR="00FC13DD">
        <w:rPr>
          <w:rFonts w:ascii="Times New Roman" w:eastAsia="Calibri" w:hAnsi="Times New Roman" w:cs="Times New Roman"/>
          <w:b/>
          <w:sz w:val="24"/>
          <w:szCs w:val="24"/>
        </w:rPr>
        <w:t>2</w:t>
      </w:r>
      <w:r w:rsidR="00E16D17">
        <w:rPr>
          <w:rFonts w:ascii="Times New Roman" w:eastAsia="Calibri" w:hAnsi="Times New Roman" w:cs="Times New Roman"/>
          <w:b/>
          <w:sz w:val="24"/>
          <w:szCs w:val="24"/>
        </w:rPr>
        <w:t>2</w:t>
      </w:r>
      <w:r w:rsidR="0052147E" w:rsidRPr="00840B1B">
        <w:rPr>
          <w:rFonts w:ascii="Times New Roman" w:eastAsia="Calibri" w:hAnsi="Times New Roman" w:cs="Times New Roman"/>
          <w:b/>
          <w:sz w:val="24"/>
          <w:szCs w:val="24"/>
        </w:rPr>
        <w:t>.</w:t>
      </w:r>
      <w:r w:rsidR="00E16D17">
        <w:rPr>
          <w:rFonts w:ascii="Times New Roman" w:eastAsia="Calibri" w:hAnsi="Times New Roman" w:cs="Times New Roman"/>
          <w:b/>
          <w:sz w:val="24"/>
          <w:szCs w:val="24"/>
        </w:rPr>
        <w:t>10</w:t>
      </w:r>
      <w:bookmarkStart w:id="0" w:name="_GoBack"/>
      <w:bookmarkEnd w:id="0"/>
      <w:r w:rsidR="0052147E" w:rsidRPr="00840B1B">
        <w:rPr>
          <w:rFonts w:ascii="Times New Roman" w:eastAsia="Calibri" w:hAnsi="Times New Roman" w:cs="Times New Roman"/>
          <w:b/>
          <w:sz w:val="24"/>
          <w:szCs w:val="24"/>
        </w:rPr>
        <w:t>.2021</w:t>
      </w:r>
      <w:r w:rsidRPr="00840B1B">
        <w:rPr>
          <w:rFonts w:ascii="Times New Roman" w:eastAsia="Calibri" w:hAnsi="Times New Roman" w:cs="Times New Roman"/>
          <w:b/>
          <w:sz w:val="24"/>
          <w:szCs w:val="24"/>
        </w:rPr>
        <w:t xml:space="preserve"> </w:t>
      </w:r>
      <w:r w:rsidRPr="00770BAB">
        <w:rPr>
          <w:rFonts w:ascii="Times New Roman" w:eastAsia="Calibri" w:hAnsi="Times New Roman" w:cs="Times New Roman"/>
          <w:b/>
          <w:sz w:val="24"/>
          <w:szCs w:val="24"/>
        </w:rPr>
        <w:t>r</w:t>
      </w:r>
      <w:r w:rsidR="0046512D">
        <w:rPr>
          <w:rFonts w:ascii="Times New Roman" w:eastAsia="Calibri" w:hAnsi="Times New Roman" w:cs="Times New Roman"/>
          <w:b/>
          <w:sz w:val="24"/>
          <w:szCs w:val="24"/>
        </w:rPr>
        <w:t>.</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osobiście</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za pośrednictwem poczty (decyduje data stempla pocztowego) lub kurierem</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w zamkniętej na trwale kopercie zatytułowanej następująco: „Oferta na</w:t>
      </w:r>
      <w:r w:rsidR="00526C03">
        <w:rPr>
          <w:rFonts w:ascii="Times New Roman" w:eastAsia="Calibri" w:hAnsi="Times New Roman" w:cs="Times New Roman"/>
          <w:sz w:val="24"/>
          <w:szCs w:val="24"/>
        </w:rPr>
        <w:t xml:space="preserve"> </w:t>
      </w:r>
      <w:r w:rsidR="00A75BC6">
        <w:rPr>
          <w:rFonts w:ascii="Times New Roman" w:eastAsia="Calibri" w:hAnsi="Times New Roman" w:cs="Times New Roman"/>
          <w:sz w:val="24"/>
          <w:szCs w:val="24"/>
        </w:rPr>
        <w:t xml:space="preserve">świadczenie usług w projekcie </w:t>
      </w:r>
      <w:r w:rsidR="006678B2">
        <w:rPr>
          <w:rFonts w:ascii="Times New Roman" w:eastAsia="Calibri" w:hAnsi="Times New Roman" w:cs="Times New Roman"/>
          <w:sz w:val="24"/>
          <w:szCs w:val="24"/>
        </w:rPr>
        <w:t xml:space="preserve"> pt.: </w:t>
      </w:r>
      <w:r w:rsidRPr="00770BAB">
        <w:rPr>
          <w:rFonts w:ascii="Times New Roman" w:eastAsia="Calibri" w:hAnsi="Times New Roman" w:cs="Times New Roman"/>
          <w:sz w:val="24"/>
          <w:szCs w:val="24"/>
        </w:rPr>
        <w:t>Droga do sprawności</w:t>
      </w:r>
      <w:r w:rsidR="0052147E">
        <w:rPr>
          <w:rFonts w:ascii="Times New Roman" w:eastAsia="Calibri" w:hAnsi="Times New Roman" w:cs="Times New Roman"/>
          <w:sz w:val="24"/>
          <w:szCs w:val="24"/>
        </w:rPr>
        <w:t xml:space="preserve"> bez barier</w:t>
      </w:r>
      <w:r w:rsidRPr="00770BAB">
        <w:rPr>
          <w:rFonts w:ascii="Times New Roman" w:eastAsia="Calibri" w:hAnsi="Times New Roman" w:cs="Times New Roman"/>
          <w:sz w:val="24"/>
          <w:szCs w:val="24"/>
        </w:rPr>
        <w:t>”</w:t>
      </w:r>
      <w:r w:rsidR="00181DF0">
        <w:rPr>
          <w:rFonts w:ascii="Times New Roman" w:eastAsia="Calibri" w:hAnsi="Times New Roman" w:cs="Times New Roman"/>
          <w:sz w:val="24"/>
          <w:szCs w:val="24"/>
        </w:rPr>
        <w:t xml:space="preserve"> na adres :</w:t>
      </w:r>
      <w:r w:rsidR="00181DF0" w:rsidRPr="00181DF0">
        <w:rPr>
          <w:rFonts w:ascii="Times New Roman" w:eastAsia="Calibri" w:hAnsi="Times New Roman" w:cs="Times New Roman"/>
          <w:sz w:val="24"/>
          <w:szCs w:val="24"/>
        </w:rPr>
        <w:t xml:space="preserve"> </w:t>
      </w:r>
      <w:r w:rsidR="007E7B83" w:rsidRPr="00D16C85">
        <w:rPr>
          <w:rFonts w:ascii="Times New Roman" w:eastAsia="Calibri" w:hAnsi="Times New Roman" w:cs="Times New Roman"/>
          <w:b/>
          <w:sz w:val="24"/>
          <w:szCs w:val="24"/>
        </w:rPr>
        <w:t>Roma Dobra</w:t>
      </w:r>
      <w:r w:rsidR="00B04CF1" w:rsidRPr="00D16C85">
        <w:rPr>
          <w:rFonts w:ascii="Times New Roman" w:eastAsia="Calibri" w:hAnsi="Times New Roman" w:cs="Times New Roman"/>
          <w:b/>
          <w:sz w:val="24"/>
          <w:szCs w:val="24"/>
        </w:rPr>
        <w:t xml:space="preserve">, </w:t>
      </w:r>
      <w:r w:rsidR="007E7B83" w:rsidRPr="00D16C85">
        <w:rPr>
          <w:rFonts w:ascii="Times New Roman" w:eastAsia="Calibri" w:hAnsi="Times New Roman" w:cs="Times New Roman"/>
          <w:b/>
          <w:sz w:val="24"/>
          <w:szCs w:val="24"/>
        </w:rPr>
        <w:t xml:space="preserve">ul. Tęczowa </w:t>
      </w:r>
      <w:r w:rsidR="00A13975" w:rsidRPr="00D16C85">
        <w:rPr>
          <w:rFonts w:ascii="Times New Roman" w:eastAsia="Calibri" w:hAnsi="Times New Roman" w:cs="Times New Roman"/>
          <w:b/>
          <w:sz w:val="24"/>
          <w:szCs w:val="24"/>
        </w:rPr>
        <w:t>2</w:t>
      </w:r>
      <w:r w:rsidR="007E7B83" w:rsidRPr="00D16C85">
        <w:rPr>
          <w:rFonts w:ascii="Times New Roman" w:eastAsia="Calibri" w:hAnsi="Times New Roman" w:cs="Times New Roman"/>
          <w:b/>
          <w:sz w:val="24"/>
          <w:szCs w:val="24"/>
        </w:rPr>
        <w:t xml:space="preserve">0, 62-300 Września,   </w:t>
      </w:r>
      <w:r w:rsidR="00181DF0" w:rsidRPr="00D16C85">
        <w:rPr>
          <w:rFonts w:ascii="Times New Roman" w:eastAsia="Calibri" w:hAnsi="Times New Roman" w:cs="Times New Roman"/>
          <w:b/>
          <w:sz w:val="24"/>
          <w:szCs w:val="24"/>
        </w:rPr>
        <w:t xml:space="preserve">Polskie Towarzystwo Stwardnienia Rozsianego Oddział </w:t>
      </w:r>
      <w:r w:rsidR="005D71D1" w:rsidRPr="00D16C85">
        <w:rPr>
          <w:rFonts w:ascii="Times New Roman" w:eastAsia="Calibri" w:hAnsi="Times New Roman" w:cs="Times New Roman"/>
          <w:b/>
          <w:sz w:val="24"/>
          <w:szCs w:val="24"/>
        </w:rPr>
        <w:t>Gnieźnieński</w:t>
      </w:r>
      <w:r w:rsidR="00181DF0" w:rsidRPr="00D16C85">
        <w:rPr>
          <w:rFonts w:ascii="Times New Roman" w:eastAsia="Calibri" w:hAnsi="Times New Roman" w:cs="Times New Roman"/>
          <w:b/>
          <w:sz w:val="24"/>
          <w:szCs w:val="24"/>
        </w:rPr>
        <w:t xml:space="preserve">,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Oferty otrzymane po terminie zgodnie z pkt.11 nie będą rozpatrywane.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12. KRYTERIA OCENY OFERTY I WYBORU  WYKONAWCY: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dopuszcza możliwość wybrania kilku oferentów lub nie wybrania żadnej oferty, podziału przedmiotu zamówienia między kilku wykonawców.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Wagi punktowe lub procentowe przypisane do poszczególnych kryteriów oceny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w:t>
      </w:r>
      <w:r w:rsidR="006678B2">
        <w:rPr>
          <w:rFonts w:ascii="Times New Roman" w:eastAsia="Calibri" w:hAnsi="Times New Roman" w:cs="Times New Roman"/>
          <w:sz w:val="24"/>
          <w:szCs w:val="24"/>
        </w:rPr>
        <w:t>ERIUM 1: Cena usługi – maximum 8</w:t>
      </w:r>
      <w:r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2: Doświadczenie w pracy z osobami chorymi na  stwardnienie rozsiane (SM)  i inne choroby neurologiczne – maximum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SPOSÓB OBLICZENIA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Kryteria, którymi Zamawiający będzie się kierować przy wyborze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Zasady oceny kryterium 1:  „Cena usługi” – </w:t>
      </w:r>
      <w:r w:rsidR="006678B2">
        <w:rPr>
          <w:rFonts w:ascii="Times New Roman" w:eastAsia="Calibri" w:hAnsi="Times New Roman" w:cs="Times New Roman"/>
          <w:sz w:val="24"/>
          <w:szCs w:val="24"/>
        </w:rPr>
        <w:t>8</w:t>
      </w:r>
      <w:r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min</w:t>
      </w:r>
    </w:p>
    <w:p w:rsidR="00770BAB" w:rsidRPr="00770BAB" w:rsidRDefault="006678B2" w:rsidP="00770BA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X c =  ------------ x  8</w:t>
      </w:r>
      <w:r w:rsidR="00770BAB"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i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xml:space="preserve">gdzie: </w:t>
      </w:r>
    </w:p>
    <w:p w:rsidR="00770BAB" w:rsidRPr="00770BAB" w:rsidRDefault="00770BAB" w:rsidP="00770BAB">
      <w:pPr>
        <w:spacing w:after="200" w:line="276" w:lineRule="auto"/>
        <w:rPr>
          <w:rFonts w:ascii="Times New Roman" w:eastAsia="Calibri" w:hAnsi="Times New Roman" w:cs="Times New Roman"/>
          <w:sz w:val="24"/>
          <w:szCs w:val="24"/>
        </w:rPr>
      </w:pPr>
      <w:proofErr w:type="spellStart"/>
      <w:r w:rsidRPr="00770BAB">
        <w:rPr>
          <w:rFonts w:ascii="Times New Roman" w:eastAsia="Calibri" w:hAnsi="Times New Roman" w:cs="Times New Roman"/>
          <w:sz w:val="24"/>
          <w:szCs w:val="24"/>
        </w:rPr>
        <w:t>Xc</w:t>
      </w:r>
      <w:proofErr w:type="spellEnd"/>
      <w:r w:rsidRPr="00770BAB">
        <w:rPr>
          <w:rFonts w:ascii="Times New Roman" w:eastAsia="Calibri" w:hAnsi="Times New Roman" w:cs="Times New Roman"/>
          <w:sz w:val="24"/>
          <w:szCs w:val="24"/>
        </w:rPr>
        <w:t xml:space="preserve">  -wartość punktowa ceny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C min  -najniższa cena spośród wszystkich ważnych i nieodrzuconych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Ci -cena w ofercie „i”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 kryterium 2 „Doświadczenie” - 20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doświadczenia w pracy z osobami niepełnosprawnymi, w tym ze stwardnieniem rozsianym (SM) –  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 doświadczenie w  pracy z osobami niepełnosprawnymi, w tym ze stwardnie</w:t>
      </w:r>
      <w:r w:rsidR="001E7926">
        <w:rPr>
          <w:rFonts w:ascii="Times New Roman" w:eastAsia="Calibri" w:hAnsi="Times New Roman" w:cs="Times New Roman"/>
          <w:sz w:val="24"/>
          <w:szCs w:val="24"/>
        </w:rPr>
        <w:t>niem rozsianym (SM) do 5 lat - 10</w:t>
      </w:r>
      <w:r w:rsidRPr="00770BAB">
        <w:rPr>
          <w:rFonts w:ascii="Times New Roman" w:eastAsia="Calibri" w:hAnsi="Times New Roman" w:cs="Times New Roman"/>
          <w:sz w:val="24"/>
          <w:szCs w:val="24"/>
        </w:rPr>
        <w:t xml:space="preserve"> pkt.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doświadczenie w  pracy z osobami niepełnosprawnymi, w tym ze stwardnieniem r</w:t>
      </w:r>
      <w:r w:rsidR="001E7926">
        <w:rPr>
          <w:rFonts w:ascii="Times New Roman" w:eastAsia="Calibri" w:hAnsi="Times New Roman" w:cs="Times New Roman"/>
          <w:sz w:val="24"/>
          <w:szCs w:val="24"/>
        </w:rPr>
        <w:t>ozsianym (SM) powyżej 5 lat - 20</w:t>
      </w:r>
      <w:r w:rsidRPr="00770BAB">
        <w:rPr>
          <w:rFonts w:ascii="Times New Roman" w:eastAsia="Calibri" w:hAnsi="Times New Roman" w:cs="Times New Roman"/>
          <w:sz w:val="24"/>
          <w:szCs w:val="24"/>
        </w:rPr>
        <w:t xml:space="preserve"> pkt.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FORMALNOŚCI JAKIE POWINNY BYĆ DOPEŁNIONE PO WYBORZE OFERTY W CELU ZAWARCIA UMOWY: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Umowa z Wykonawcą zostanie zawarta przed podjęciem współpracy w terminie i w miejscu wyznaczonym przez Zamawiającego.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14. TERMIN ZWIĄZANIA OFERTĄ:</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Termin związania ofertą wynosi 30 dni od upływu terminu składania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15. UNIEWAŻNIENIE POSTĘPOWANIA: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zastrzega sobie możliwość unieważnienia postępowania bez podania przyczyny. W przypadku unieważnienia postępowania, Zamawiający nie ponosi kosztów postępowania.</w:t>
      </w:r>
      <w:r w:rsidRPr="00770BAB">
        <w:rPr>
          <w:rFonts w:ascii="Calibri" w:eastAsia="Calibri" w:hAnsi="Calibri" w:cs="Times New Roman"/>
        </w:rPr>
        <w:t xml:space="preserve"> </w:t>
      </w:r>
      <w:r w:rsidRPr="00770BAB">
        <w:rPr>
          <w:rFonts w:ascii="Times New Roman" w:eastAsia="Calibri" w:hAnsi="Times New Roman" w:cs="Times New Roman"/>
          <w:sz w:val="24"/>
          <w:szCs w:val="24"/>
        </w:rPr>
        <w:t>Zamawiający zastrzega sobie prawo unieważnienia postępowania w szczególności, jeżeli:</w:t>
      </w:r>
      <w:r w:rsidRPr="00770BAB">
        <w:rPr>
          <w:rFonts w:ascii="Times New Roman" w:eastAsia="Calibri" w:hAnsi="Times New Roman" w:cs="Times New Roman"/>
          <w:sz w:val="24"/>
          <w:szCs w:val="24"/>
        </w:rPr>
        <w:br/>
        <w:t xml:space="preserve">a. cena najkorzystniejszej oferty lub oferta z najniższą ceną przewyższają kwotę, którą Zamawiający może przeznaczyć na realizację zamówienia,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b. wystąpiła zmiana okoliczności powodująca, że wykonanie zamówienia nie leży już  w interesie Zamawiającego, o czym Zamawiający poinformuje wykonawców przed upływem terminu składania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16. FINANSOWANIE: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Zamówienie jest współfinansowane ze środków Państwowego Funduszu Rehabilitacji Osób Niepełnosprawnych w ramach projektu: „Droga do sprawności</w:t>
      </w:r>
      <w:r w:rsidR="0052147E">
        <w:rPr>
          <w:rFonts w:ascii="Times New Roman" w:eastAsia="Calibri" w:hAnsi="Times New Roman" w:cs="Times New Roman"/>
          <w:sz w:val="24"/>
          <w:szCs w:val="24"/>
        </w:rPr>
        <w:t xml:space="preserve"> bez barier</w:t>
      </w:r>
      <w:r w:rsidRPr="00770BAB">
        <w:rPr>
          <w:rFonts w:ascii="Times New Roman" w:eastAsia="Calibri" w:hAnsi="Times New Roman" w:cs="Times New Roman"/>
          <w:sz w:val="24"/>
          <w:szCs w:val="24"/>
        </w:rPr>
        <w: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17. UWAGI KOŃCOWE</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uczestnictwo w spółce jako wspólnik spółki cywilnej lub spółki osobowej,</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posiadanie udziałów lub co najmniej 10% akcji,</w:t>
      </w: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pełnienie funkcji członka organu nadzorczego lub zarządzającego, prokurenta, pełnomocnika,</w:t>
      </w: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pozostawanie w związku małżeńskim, w stosunku pokrewieństwa lub powinowactwa w linii prostej, pokrewieństwa lub powinowactwa w linii bocznej do drugiego stopnia lub w stosunku przysposobienia, opieki lub kurateli.</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2. Niniejsze ogłoszenie nie jest ogłoszeniem w rozumieniu ustawy prawo zamówień publicznych, a propozycje składane przez zainteresowane podmioty nie są ofertami w rozumieniu kodeksu cywilnego.</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Niniejsze zapytanie ofertowe nie stanowi zobowiązania do zawarcia umowy. Polskie Towarzystwo Stwardnienia Rozsianego Oddział </w:t>
      </w:r>
      <w:r w:rsidR="00A3711B">
        <w:rPr>
          <w:rFonts w:ascii="Times New Roman" w:eastAsia="Calibri" w:hAnsi="Times New Roman" w:cs="Times New Roman"/>
          <w:sz w:val="24"/>
          <w:szCs w:val="24"/>
        </w:rPr>
        <w:t>Gnieźnieński</w:t>
      </w:r>
      <w:r w:rsidRPr="00770BAB">
        <w:rPr>
          <w:rFonts w:ascii="Times New Roman" w:eastAsia="Calibri" w:hAnsi="Times New Roman" w:cs="Times New Roman"/>
          <w:sz w:val="24"/>
          <w:szCs w:val="24"/>
        </w:rPr>
        <w:t xml:space="preserve"> może odstąpić od podpisania umowy bez podania uzasadnienia swojej decyzji.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Do zapytania ofertowego dołączono:</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1 – Formularz ofertowy</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2 – Oświadczenie o braku powiązań kapitałowych lub osobowych</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3 – Oświadczenie o wyrażeniu zgody na przetwarzanie danych osobowych</w:t>
      </w:r>
    </w:p>
    <w:p w:rsidR="00770BAB" w:rsidRPr="00770BAB" w:rsidRDefault="00770BAB" w:rsidP="00770BAB">
      <w:pPr>
        <w:spacing w:after="200" w:line="276" w:lineRule="auto"/>
        <w:rPr>
          <w:rFonts w:ascii="Calibri" w:eastAsia="Calibri" w:hAnsi="Calibri" w:cs="Times New Roman"/>
        </w:rPr>
      </w:pPr>
    </w:p>
    <w:p w:rsidR="00770BAB" w:rsidRPr="00770BAB" w:rsidRDefault="00770BAB" w:rsidP="00770BAB">
      <w:pPr>
        <w:jc w:val="both"/>
      </w:pPr>
    </w:p>
    <w:sectPr w:rsidR="00770BAB" w:rsidRPr="00770BAB" w:rsidSect="00770BAB">
      <w:headerReference w:type="default" r:id="rId8"/>
      <w:footerReference w:type="default" r:id="rId9"/>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ACE" w:rsidRDefault="00544ACE" w:rsidP="003C4AB4">
      <w:pPr>
        <w:spacing w:after="0" w:line="240" w:lineRule="auto"/>
      </w:pPr>
      <w:r>
        <w:separator/>
      </w:r>
    </w:p>
  </w:endnote>
  <w:endnote w:type="continuationSeparator" w:id="0">
    <w:p w:rsidR="00544ACE" w:rsidRDefault="00544ACE" w:rsidP="003C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B4" w:rsidRDefault="009E53CB">
    <w:pPr>
      <w:pStyle w:val="Nagwek"/>
      <w:pBdr>
        <w:top w:val="single" w:sz="6" w:space="10" w:color="5B9BD5" w:themeColor="accent1"/>
      </w:pBdr>
      <w:spacing w:before="240"/>
      <w:jc w:val="center"/>
      <w:rPr>
        <w:color w:val="5B9BD5" w:themeColor="accent1"/>
      </w:rPr>
    </w:pPr>
    <w:r>
      <w:rPr>
        <w:noProof/>
        <w:color w:val="5B9BD5" w:themeColor="accent1"/>
        <w:lang w:eastAsia="pl-PL"/>
      </w:rPr>
      <w:drawing>
        <wp:anchor distT="0" distB="0" distL="114300" distR="114300" simplePos="0" relativeHeight="251658752" behindDoc="0" locked="0" layoutInCell="1" allowOverlap="1">
          <wp:simplePos x="0" y="0"/>
          <wp:positionH relativeFrom="column">
            <wp:posOffset>4500880</wp:posOffset>
          </wp:positionH>
          <wp:positionV relativeFrom="paragraph">
            <wp:posOffset>214630</wp:posOffset>
          </wp:positionV>
          <wp:extent cx="1137920" cy="600075"/>
          <wp:effectExtent l="19050" t="0" r="5080" b="0"/>
          <wp:wrapThrough wrapText="bothSides">
            <wp:wrapPolygon edited="0">
              <wp:start x="-362" y="0"/>
              <wp:lineTo x="-362" y="21257"/>
              <wp:lineTo x="21696" y="21257"/>
              <wp:lineTo x="21696" y="0"/>
              <wp:lineTo x="-362" y="0"/>
            </wp:wrapPolygon>
          </wp:wrapThrough>
          <wp:docPr id="11"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pobrane.png"/>
                  <pic:cNvPicPr>
                    <a:picLocks noChangeAspect="1" noChangeArrowheads="1"/>
                  </pic:cNvPicPr>
                </pic:nvPicPr>
                <pic:blipFill>
                  <a:blip r:embed="rId1"/>
                  <a:srcRect/>
                  <a:stretch>
                    <a:fillRect/>
                  </a:stretch>
                </pic:blipFill>
                <pic:spPr bwMode="auto">
                  <a:xfrm>
                    <a:off x="0" y="0"/>
                    <a:ext cx="1137920" cy="600075"/>
                  </a:xfrm>
                  <a:prstGeom prst="rect">
                    <a:avLst/>
                  </a:prstGeom>
                  <a:noFill/>
                  <a:ln w="9525">
                    <a:noFill/>
                    <a:miter lim="800000"/>
                    <a:headEnd/>
                    <a:tailEnd/>
                  </a:ln>
                </pic:spPr>
              </pic:pic>
            </a:graphicData>
          </a:graphic>
        </wp:anchor>
      </w:drawing>
    </w:r>
  </w:p>
  <w:p w:rsidR="003C4AB4" w:rsidRDefault="003C4AB4">
    <w:pPr>
      <w:pStyle w:val="Stopka"/>
    </w:pPr>
    <w:r w:rsidRPr="004A7E0D">
      <w:rPr>
        <w:rFonts w:asciiTheme="majorHAnsi" w:hAnsiTheme="majorHAnsi"/>
        <w:b/>
        <w:sz w:val="18"/>
        <w:szCs w:val="18"/>
      </w:rPr>
      <w:t>Projekt współfinansowany przez Państwowy Fundusz Rehabilitacji Osób Niepełnosprawnych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ACE" w:rsidRDefault="00544ACE" w:rsidP="003C4AB4">
      <w:pPr>
        <w:spacing w:after="0" w:line="240" w:lineRule="auto"/>
      </w:pPr>
      <w:r>
        <w:separator/>
      </w:r>
    </w:p>
  </w:footnote>
  <w:footnote w:type="continuationSeparator" w:id="0">
    <w:p w:rsidR="00544ACE" w:rsidRDefault="00544ACE" w:rsidP="003C4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B4" w:rsidRDefault="00770BAB" w:rsidP="00770BAB">
    <w:pPr>
      <w:pStyle w:val="Nagwek"/>
      <w:tabs>
        <w:tab w:val="clear" w:pos="4536"/>
        <w:tab w:val="center" w:pos="3544"/>
      </w:tabs>
      <w:jc w:val="center"/>
    </w:pPr>
    <w:r w:rsidRPr="00A0052B">
      <w:rPr>
        <w:noProof/>
        <w:lang w:eastAsia="pl-PL"/>
      </w:rPr>
      <w:drawing>
        <wp:inline distT="0" distB="0" distL="0" distR="0">
          <wp:extent cx="542925" cy="6953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sidR="00544ACE">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857"/>
    <w:multiLevelType w:val="hybridMultilevel"/>
    <w:tmpl w:val="68261928"/>
    <w:lvl w:ilvl="0" w:tplc="C032C648">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B4"/>
    <w:rsid w:val="00020934"/>
    <w:rsid w:val="00020CA9"/>
    <w:rsid w:val="00022917"/>
    <w:rsid w:val="000231F4"/>
    <w:rsid w:val="0003231E"/>
    <w:rsid w:val="00054B79"/>
    <w:rsid w:val="000561F3"/>
    <w:rsid w:val="00062ABC"/>
    <w:rsid w:val="00062E63"/>
    <w:rsid w:val="0006606C"/>
    <w:rsid w:val="00077994"/>
    <w:rsid w:val="00083CBA"/>
    <w:rsid w:val="00090490"/>
    <w:rsid w:val="000918E0"/>
    <w:rsid w:val="0009431C"/>
    <w:rsid w:val="000978D5"/>
    <w:rsid w:val="000B6A6B"/>
    <w:rsid w:val="000B7231"/>
    <w:rsid w:val="000C14C1"/>
    <w:rsid w:val="000C292C"/>
    <w:rsid w:val="000C2B67"/>
    <w:rsid w:val="000C5587"/>
    <w:rsid w:val="000C62E0"/>
    <w:rsid w:val="000C6FB4"/>
    <w:rsid w:val="000C74DE"/>
    <w:rsid w:val="000D7E94"/>
    <w:rsid w:val="000E603A"/>
    <w:rsid w:val="000E7A5B"/>
    <w:rsid w:val="0011162E"/>
    <w:rsid w:val="00116A9D"/>
    <w:rsid w:val="001317C1"/>
    <w:rsid w:val="00132D89"/>
    <w:rsid w:val="00140410"/>
    <w:rsid w:val="001416D7"/>
    <w:rsid w:val="00141FA0"/>
    <w:rsid w:val="00145A0E"/>
    <w:rsid w:val="001476B5"/>
    <w:rsid w:val="00172E69"/>
    <w:rsid w:val="0017557A"/>
    <w:rsid w:val="00181DF0"/>
    <w:rsid w:val="00185CA0"/>
    <w:rsid w:val="00195E50"/>
    <w:rsid w:val="00196AA4"/>
    <w:rsid w:val="001978A5"/>
    <w:rsid w:val="001B1DA3"/>
    <w:rsid w:val="001C3F60"/>
    <w:rsid w:val="001D7083"/>
    <w:rsid w:val="001E177E"/>
    <w:rsid w:val="001E1D40"/>
    <w:rsid w:val="001E54AC"/>
    <w:rsid w:val="001E67EF"/>
    <w:rsid w:val="001E7926"/>
    <w:rsid w:val="001F3C1F"/>
    <w:rsid w:val="001F51B0"/>
    <w:rsid w:val="001F6685"/>
    <w:rsid w:val="001F765C"/>
    <w:rsid w:val="002019CC"/>
    <w:rsid w:val="00203469"/>
    <w:rsid w:val="00207739"/>
    <w:rsid w:val="0022688F"/>
    <w:rsid w:val="0022750F"/>
    <w:rsid w:val="0023443E"/>
    <w:rsid w:val="00236C51"/>
    <w:rsid w:val="002372CB"/>
    <w:rsid w:val="00242A45"/>
    <w:rsid w:val="00242B66"/>
    <w:rsid w:val="0024644A"/>
    <w:rsid w:val="00246EB1"/>
    <w:rsid w:val="002528EE"/>
    <w:rsid w:val="00257180"/>
    <w:rsid w:val="00273832"/>
    <w:rsid w:val="00276DA5"/>
    <w:rsid w:val="00283362"/>
    <w:rsid w:val="00296AF3"/>
    <w:rsid w:val="002A1940"/>
    <w:rsid w:val="002A1C36"/>
    <w:rsid w:val="002B184D"/>
    <w:rsid w:val="002D3453"/>
    <w:rsid w:val="002E1B0F"/>
    <w:rsid w:val="002F647F"/>
    <w:rsid w:val="00302AA5"/>
    <w:rsid w:val="00302C4F"/>
    <w:rsid w:val="003047E5"/>
    <w:rsid w:val="00304C47"/>
    <w:rsid w:val="003123FA"/>
    <w:rsid w:val="00320E66"/>
    <w:rsid w:val="003220DF"/>
    <w:rsid w:val="00326289"/>
    <w:rsid w:val="00330E30"/>
    <w:rsid w:val="00336AF0"/>
    <w:rsid w:val="00336D75"/>
    <w:rsid w:val="0034244A"/>
    <w:rsid w:val="00346742"/>
    <w:rsid w:val="00350E34"/>
    <w:rsid w:val="003516E6"/>
    <w:rsid w:val="0035646F"/>
    <w:rsid w:val="003568B0"/>
    <w:rsid w:val="0036425C"/>
    <w:rsid w:val="00370C44"/>
    <w:rsid w:val="003751DA"/>
    <w:rsid w:val="00377E0B"/>
    <w:rsid w:val="00382443"/>
    <w:rsid w:val="0038297C"/>
    <w:rsid w:val="003829ED"/>
    <w:rsid w:val="00387EE4"/>
    <w:rsid w:val="003916CD"/>
    <w:rsid w:val="003942F7"/>
    <w:rsid w:val="003C0E83"/>
    <w:rsid w:val="003C4AB4"/>
    <w:rsid w:val="003C5BA7"/>
    <w:rsid w:val="003E0BD0"/>
    <w:rsid w:val="003E311D"/>
    <w:rsid w:val="003E51A5"/>
    <w:rsid w:val="003F41F0"/>
    <w:rsid w:val="003F5B32"/>
    <w:rsid w:val="004021EB"/>
    <w:rsid w:val="00402B81"/>
    <w:rsid w:val="004154AA"/>
    <w:rsid w:val="00420D9A"/>
    <w:rsid w:val="00423F29"/>
    <w:rsid w:val="004334D8"/>
    <w:rsid w:val="00437661"/>
    <w:rsid w:val="004379D8"/>
    <w:rsid w:val="0044554E"/>
    <w:rsid w:val="00446FD4"/>
    <w:rsid w:val="004572C6"/>
    <w:rsid w:val="00462047"/>
    <w:rsid w:val="00462A80"/>
    <w:rsid w:val="0046512D"/>
    <w:rsid w:val="00471467"/>
    <w:rsid w:val="00472840"/>
    <w:rsid w:val="004757EE"/>
    <w:rsid w:val="0048054C"/>
    <w:rsid w:val="00491CCA"/>
    <w:rsid w:val="004952AC"/>
    <w:rsid w:val="004978CD"/>
    <w:rsid w:val="004A3531"/>
    <w:rsid w:val="004A4706"/>
    <w:rsid w:val="004A59D0"/>
    <w:rsid w:val="004C3DA5"/>
    <w:rsid w:val="004C3FC9"/>
    <w:rsid w:val="004D01F8"/>
    <w:rsid w:val="004D1C27"/>
    <w:rsid w:val="004D217F"/>
    <w:rsid w:val="004D594B"/>
    <w:rsid w:val="004D6368"/>
    <w:rsid w:val="004D69A0"/>
    <w:rsid w:val="004E1EEF"/>
    <w:rsid w:val="004E504D"/>
    <w:rsid w:val="00506C5A"/>
    <w:rsid w:val="00511406"/>
    <w:rsid w:val="00517BC6"/>
    <w:rsid w:val="0052147E"/>
    <w:rsid w:val="0052178B"/>
    <w:rsid w:val="0052672A"/>
    <w:rsid w:val="00526C03"/>
    <w:rsid w:val="00527A19"/>
    <w:rsid w:val="00532287"/>
    <w:rsid w:val="00532C20"/>
    <w:rsid w:val="00535E41"/>
    <w:rsid w:val="00536C10"/>
    <w:rsid w:val="00542127"/>
    <w:rsid w:val="00544ACE"/>
    <w:rsid w:val="0055695D"/>
    <w:rsid w:val="00564BB2"/>
    <w:rsid w:val="00574AA4"/>
    <w:rsid w:val="005818B7"/>
    <w:rsid w:val="005828E5"/>
    <w:rsid w:val="00584DE2"/>
    <w:rsid w:val="005865AF"/>
    <w:rsid w:val="00591F21"/>
    <w:rsid w:val="00594F15"/>
    <w:rsid w:val="005B167C"/>
    <w:rsid w:val="005C2A76"/>
    <w:rsid w:val="005C44CC"/>
    <w:rsid w:val="005C7794"/>
    <w:rsid w:val="005D2421"/>
    <w:rsid w:val="005D3371"/>
    <w:rsid w:val="005D3B53"/>
    <w:rsid w:val="005D71D1"/>
    <w:rsid w:val="005E032A"/>
    <w:rsid w:val="005E069D"/>
    <w:rsid w:val="005E0F51"/>
    <w:rsid w:val="005E261D"/>
    <w:rsid w:val="005F6AC0"/>
    <w:rsid w:val="00600769"/>
    <w:rsid w:val="00605D51"/>
    <w:rsid w:val="00610437"/>
    <w:rsid w:val="0061099D"/>
    <w:rsid w:val="00617593"/>
    <w:rsid w:val="00617F40"/>
    <w:rsid w:val="006208F7"/>
    <w:rsid w:val="006218EF"/>
    <w:rsid w:val="006230AA"/>
    <w:rsid w:val="00623F2F"/>
    <w:rsid w:val="00625E34"/>
    <w:rsid w:val="006275F5"/>
    <w:rsid w:val="0063106A"/>
    <w:rsid w:val="00632B3C"/>
    <w:rsid w:val="00647BB6"/>
    <w:rsid w:val="0065238F"/>
    <w:rsid w:val="00654881"/>
    <w:rsid w:val="00656F37"/>
    <w:rsid w:val="006678B2"/>
    <w:rsid w:val="006731F7"/>
    <w:rsid w:val="00676F2D"/>
    <w:rsid w:val="006774FD"/>
    <w:rsid w:val="00681C2C"/>
    <w:rsid w:val="0068300F"/>
    <w:rsid w:val="006833F4"/>
    <w:rsid w:val="00684158"/>
    <w:rsid w:val="00696217"/>
    <w:rsid w:val="006A04F4"/>
    <w:rsid w:val="006A183E"/>
    <w:rsid w:val="006B0C1B"/>
    <w:rsid w:val="006B3778"/>
    <w:rsid w:val="006B79A6"/>
    <w:rsid w:val="006C7F05"/>
    <w:rsid w:val="006D6A88"/>
    <w:rsid w:val="006E5FA2"/>
    <w:rsid w:val="006E61C2"/>
    <w:rsid w:val="006F1877"/>
    <w:rsid w:val="006F20F0"/>
    <w:rsid w:val="006F5C9D"/>
    <w:rsid w:val="006F7627"/>
    <w:rsid w:val="00702AC2"/>
    <w:rsid w:val="00711B55"/>
    <w:rsid w:val="00712104"/>
    <w:rsid w:val="007225D5"/>
    <w:rsid w:val="00730A21"/>
    <w:rsid w:val="007310E7"/>
    <w:rsid w:val="0073266F"/>
    <w:rsid w:val="007402D9"/>
    <w:rsid w:val="00744780"/>
    <w:rsid w:val="00746552"/>
    <w:rsid w:val="00755B32"/>
    <w:rsid w:val="00762FDD"/>
    <w:rsid w:val="00765698"/>
    <w:rsid w:val="00770559"/>
    <w:rsid w:val="00770BAB"/>
    <w:rsid w:val="00786326"/>
    <w:rsid w:val="0079745A"/>
    <w:rsid w:val="0079770A"/>
    <w:rsid w:val="00797777"/>
    <w:rsid w:val="007B3407"/>
    <w:rsid w:val="007B6B65"/>
    <w:rsid w:val="007C04EA"/>
    <w:rsid w:val="007C1A61"/>
    <w:rsid w:val="007C3272"/>
    <w:rsid w:val="007D10B6"/>
    <w:rsid w:val="007D47A5"/>
    <w:rsid w:val="007E1E6D"/>
    <w:rsid w:val="007E28F1"/>
    <w:rsid w:val="007E3591"/>
    <w:rsid w:val="007E3D8A"/>
    <w:rsid w:val="007E7B83"/>
    <w:rsid w:val="008168F5"/>
    <w:rsid w:val="00820D4B"/>
    <w:rsid w:val="00822D7E"/>
    <w:rsid w:val="00826A7B"/>
    <w:rsid w:val="008317E7"/>
    <w:rsid w:val="008319DD"/>
    <w:rsid w:val="00840B1B"/>
    <w:rsid w:val="008505DD"/>
    <w:rsid w:val="0087379E"/>
    <w:rsid w:val="008741DE"/>
    <w:rsid w:val="00882988"/>
    <w:rsid w:val="00882BB9"/>
    <w:rsid w:val="00886559"/>
    <w:rsid w:val="00887294"/>
    <w:rsid w:val="008875C1"/>
    <w:rsid w:val="008A6FC3"/>
    <w:rsid w:val="008A7246"/>
    <w:rsid w:val="008B6C3A"/>
    <w:rsid w:val="008D20BD"/>
    <w:rsid w:val="008D255B"/>
    <w:rsid w:val="008D4A0E"/>
    <w:rsid w:val="008E59AA"/>
    <w:rsid w:val="008F1E3F"/>
    <w:rsid w:val="008F2F0E"/>
    <w:rsid w:val="008F3060"/>
    <w:rsid w:val="00902636"/>
    <w:rsid w:val="0090290A"/>
    <w:rsid w:val="00911131"/>
    <w:rsid w:val="00911CE3"/>
    <w:rsid w:val="00915CC3"/>
    <w:rsid w:val="00916070"/>
    <w:rsid w:val="00927191"/>
    <w:rsid w:val="0092726D"/>
    <w:rsid w:val="00927745"/>
    <w:rsid w:val="00934D38"/>
    <w:rsid w:val="0093515A"/>
    <w:rsid w:val="0094094C"/>
    <w:rsid w:val="009418BD"/>
    <w:rsid w:val="00942BB0"/>
    <w:rsid w:val="00950EEF"/>
    <w:rsid w:val="00957E39"/>
    <w:rsid w:val="009603B8"/>
    <w:rsid w:val="00961B19"/>
    <w:rsid w:val="00965F32"/>
    <w:rsid w:val="009708AE"/>
    <w:rsid w:val="009737C1"/>
    <w:rsid w:val="00975657"/>
    <w:rsid w:val="009810A5"/>
    <w:rsid w:val="00981476"/>
    <w:rsid w:val="00992D21"/>
    <w:rsid w:val="009932EA"/>
    <w:rsid w:val="009A02A4"/>
    <w:rsid w:val="009C2229"/>
    <w:rsid w:val="009C2B57"/>
    <w:rsid w:val="009C6483"/>
    <w:rsid w:val="009D0B45"/>
    <w:rsid w:val="009D1B9E"/>
    <w:rsid w:val="009E1A7E"/>
    <w:rsid w:val="009E53CB"/>
    <w:rsid w:val="009E763A"/>
    <w:rsid w:val="009F7201"/>
    <w:rsid w:val="00A01AB4"/>
    <w:rsid w:val="00A07ED4"/>
    <w:rsid w:val="00A13975"/>
    <w:rsid w:val="00A2082E"/>
    <w:rsid w:val="00A220AB"/>
    <w:rsid w:val="00A34FC1"/>
    <w:rsid w:val="00A3711B"/>
    <w:rsid w:val="00A41624"/>
    <w:rsid w:val="00A46CD4"/>
    <w:rsid w:val="00A4798E"/>
    <w:rsid w:val="00A514E6"/>
    <w:rsid w:val="00A54A5C"/>
    <w:rsid w:val="00A57812"/>
    <w:rsid w:val="00A57899"/>
    <w:rsid w:val="00A57CFE"/>
    <w:rsid w:val="00A634D9"/>
    <w:rsid w:val="00A6681C"/>
    <w:rsid w:val="00A749E3"/>
    <w:rsid w:val="00A75BC6"/>
    <w:rsid w:val="00A76117"/>
    <w:rsid w:val="00A846D5"/>
    <w:rsid w:val="00A92F97"/>
    <w:rsid w:val="00A949BE"/>
    <w:rsid w:val="00A9549A"/>
    <w:rsid w:val="00AA0567"/>
    <w:rsid w:val="00AB1859"/>
    <w:rsid w:val="00AB4179"/>
    <w:rsid w:val="00AC20B9"/>
    <w:rsid w:val="00AC595C"/>
    <w:rsid w:val="00AC72FD"/>
    <w:rsid w:val="00AC742E"/>
    <w:rsid w:val="00AD4740"/>
    <w:rsid w:val="00AD490C"/>
    <w:rsid w:val="00AE6025"/>
    <w:rsid w:val="00AE66F4"/>
    <w:rsid w:val="00AE7263"/>
    <w:rsid w:val="00AF202C"/>
    <w:rsid w:val="00B04CF1"/>
    <w:rsid w:val="00B06C65"/>
    <w:rsid w:val="00B15C71"/>
    <w:rsid w:val="00B23114"/>
    <w:rsid w:val="00B308E9"/>
    <w:rsid w:val="00B41795"/>
    <w:rsid w:val="00B42A8A"/>
    <w:rsid w:val="00B42ECB"/>
    <w:rsid w:val="00B432FC"/>
    <w:rsid w:val="00B44268"/>
    <w:rsid w:val="00B46FD3"/>
    <w:rsid w:val="00B50129"/>
    <w:rsid w:val="00B50D7A"/>
    <w:rsid w:val="00B515F2"/>
    <w:rsid w:val="00B54F65"/>
    <w:rsid w:val="00B55978"/>
    <w:rsid w:val="00B60275"/>
    <w:rsid w:val="00B623D0"/>
    <w:rsid w:val="00B6324A"/>
    <w:rsid w:val="00B702B0"/>
    <w:rsid w:val="00B712B2"/>
    <w:rsid w:val="00B86418"/>
    <w:rsid w:val="00B900B9"/>
    <w:rsid w:val="00B9314E"/>
    <w:rsid w:val="00B974EF"/>
    <w:rsid w:val="00BA2540"/>
    <w:rsid w:val="00BB0F11"/>
    <w:rsid w:val="00BB1FB3"/>
    <w:rsid w:val="00BD4289"/>
    <w:rsid w:val="00BE043F"/>
    <w:rsid w:val="00BE1272"/>
    <w:rsid w:val="00BE49B6"/>
    <w:rsid w:val="00BE6699"/>
    <w:rsid w:val="00BF19E2"/>
    <w:rsid w:val="00BF6500"/>
    <w:rsid w:val="00C01F08"/>
    <w:rsid w:val="00C0446F"/>
    <w:rsid w:val="00C05E0B"/>
    <w:rsid w:val="00C100E5"/>
    <w:rsid w:val="00C10F76"/>
    <w:rsid w:val="00C123CA"/>
    <w:rsid w:val="00C12C74"/>
    <w:rsid w:val="00C22359"/>
    <w:rsid w:val="00C23B8D"/>
    <w:rsid w:val="00C34CBA"/>
    <w:rsid w:val="00C426A0"/>
    <w:rsid w:val="00C526C0"/>
    <w:rsid w:val="00C545FF"/>
    <w:rsid w:val="00C55246"/>
    <w:rsid w:val="00C62FB0"/>
    <w:rsid w:val="00C66956"/>
    <w:rsid w:val="00C70F8A"/>
    <w:rsid w:val="00C71541"/>
    <w:rsid w:val="00C735B4"/>
    <w:rsid w:val="00C736AB"/>
    <w:rsid w:val="00C738BA"/>
    <w:rsid w:val="00C771F0"/>
    <w:rsid w:val="00C85112"/>
    <w:rsid w:val="00C87018"/>
    <w:rsid w:val="00C9267D"/>
    <w:rsid w:val="00C9461E"/>
    <w:rsid w:val="00CA2104"/>
    <w:rsid w:val="00CA2B77"/>
    <w:rsid w:val="00CA4B3B"/>
    <w:rsid w:val="00CA5C65"/>
    <w:rsid w:val="00CB13DF"/>
    <w:rsid w:val="00CB5D83"/>
    <w:rsid w:val="00CD5B72"/>
    <w:rsid w:val="00CD74C7"/>
    <w:rsid w:val="00CE1717"/>
    <w:rsid w:val="00CE37B6"/>
    <w:rsid w:val="00CE413E"/>
    <w:rsid w:val="00CE6931"/>
    <w:rsid w:val="00CF1585"/>
    <w:rsid w:val="00CF2FB9"/>
    <w:rsid w:val="00D0125B"/>
    <w:rsid w:val="00D01D5B"/>
    <w:rsid w:val="00D12278"/>
    <w:rsid w:val="00D15D0C"/>
    <w:rsid w:val="00D16C85"/>
    <w:rsid w:val="00D204DC"/>
    <w:rsid w:val="00D26823"/>
    <w:rsid w:val="00D35C75"/>
    <w:rsid w:val="00D41A34"/>
    <w:rsid w:val="00D4403B"/>
    <w:rsid w:val="00D444F4"/>
    <w:rsid w:val="00D46512"/>
    <w:rsid w:val="00D526BC"/>
    <w:rsid w:val="00D6135C"/>
    <w:rsid w:val="00D62D8F"/>
    <w:rsid w:val="00D70BFC"/>
    <w:rsid w:val="00D7530C"/>
    <w:rsid w:val="00D76ED5"/>
    <w:rsid w:val="00D77EE9"/>
    <w:rsid w:val="00D9684A"/>
    <w:rsid w:val="00D97C94"/>
    <w:rsid w:val="00DA6814"/>
    <w:rsid w:val="00DB54EC"/>
    <w:rsid w:val="00DC3062"/>
    <w:rsid w:val="00DD2B9F"/>
    <w:rsid w:val="00DD2E57"/>
    <w:rsid w:val="00DD3020"/>
    <w:rsid w:val="00DD34B9"/>
    <w:rsid w:val="00DD57F7"/>
    <w:rsid w:val="00DE2E56"/>
    <w:rsid w:val="00DE3B22"/>
    <w:rsid w:val="00DE456A"/>
    <w:rsid w:val="00DF187F"/>
    <w:rsid w:val="00DF31A0"/>
    <w:rsid w:val="00DF4B80"/>
    <w:rsid w:val="00DF74BC"/>
    <w:rsid w:val="00E01858"/>
    <w:rsid w:val="00E04200"/>
    <w:rsid w:val="00E0688C"/>
    <w:rsid w:val="00E06B97"/>
    <w:rsid w:val="00E11309"/>
    <w:rsid w:val="00E11F95"/>
    <w:rsid w:val="00E12AEB"/>
    <w:rsid w:val="00E1399C"/>
    <w:rsid w:val="00E16D17"/>
    <w:rsid w:val="00E2711B"/>
    <w:rsid w:val="00E3281D"/>
    <w:rsid w:val="00E339DB"/>
    <w:rsid w:val="00E33CAD"/>
    <w:rsid w:val="00E57808"/>
    <w:rsid w:val="00E6244B"/>
    <w:rsid w:val="00E62657"/>
    <w:rsid w:val="00E62782"/>
    <w:rsid w:val="00E72FAF"/>
    <w:rsid w:val="00E75E9B"/>
    <w:rsid w:val="00E80625"/>
    <w:rsid w:val="00E80FCC"/>
    <w:rsid w:val="00E82F75"/>
    <w:rsid w:val="00E95DD8"/>
    <w:rsid w:val="00EA419F"/>
    <w:rsid w:val="00EA7F18"/>
    <w:rsid w:val="00EB004A"/>
    <w:rsid w:val="00EB1855"/>
    <w:rsid w:val="00EB1CD0"/>
    <w:rsid w:val="00EB4A43"/>
    <w:rsid w:val="00ED0133"/>
    <w:rsid w:val="00ED1E41"/>
    <w:rsid w:val="00ED5D66"/>
    <w:rsid w:val="00ED6DF5"/>
    <w:rsid w:val="00EF12FA"/>
    <w:rsid w:val="00F01213"/>
    <w:rsid w:val="00F02EF5"/>
    <w:rsid w:val="00F052C7"/>
    <w:rsid w:val="00F10178"/>
    <w:rsid w:val="00F26F75"/>
    <w:rsid w:val="00F32C6A"/>
    <w:rsid w:val="00F36082"/>
    <w:rsid w:val="00F37934"/>
    <w:rsid w:val="00F407A6"/>
    <w:rsid w:val="00F451D1"/>
    <w:rsid w:val="00F46FAD"/>
    <w:rsid w:val="00F5121D"/>
    <w:rsid w:val="00F535B3"/>
    <w:rsid w:val="00F54DB0"/>
    <w:rsid w:val="00F5681A"/>
    <w:rsid w:val="00F60A55"/>
    <w:rsid w:val="00F66583"/>
    <w:rsid w:val="00F668DB"/>
    <w:rsid w:val="00F668E9"/>
    <w:rsid w:val="00F66B87"/>
    <w:rsid w:val="00F70CDC"/>
    <w:rsid w:val="00F715F4"/>
    <w:rsid w:val="00F75D07"/>
    <w:rsid w:val="00F773C3"/>
    <w:rsid w:val="00F80CB5"/>
    <w:rsid w:val="00F84210"/>
    <w:rsid w:val="00F8796B"/>
    <w:rsid w:val="00F9716F"/>
    <w:rsid w:val="00FA0C78"/>
    <w:rsid w:val="00FA7BD9"/>
    <w:rsid w:val="00FB34FB"/>
    <w:rsid w:val="00FB3E0B"/>
    <w:rsid w:val="00FC13DD"/>
    <w:rsid w:val="00FC1D21"/>
    <w:rsid w:val="00FC585B"/>
    <w:rsid w:val="00FC6881"/>
    <w:rsid w:val="00FD1D26"/>
    <w:rsid w:val="00FD3407"/>
    <w:rsid w:val="00FE26D3"/>
    <w:rsid w:val="00FE2B47"/>
    <w:rsid w:val="00FE550E"/>
    <w:rsid w:val="00FE6362"/>
    <w:rsid w:val="00FF42E7"/>
    <w:rsid w:val="00FF6A78"/>
    <w:rsid w:val="00FF7D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7F601"/>
  <w15:docId w15:val="{8159EE80-429E-4EDB-968D-A1CD4B27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2E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4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AB4"/>
  </w:style>
  <w:style w:type="paragraph" w:styleId="Stopka">
    <w:name w:val="footer"/>
    <w:basedOn w:val="Normalny"/>
    <w:link w:val="StopkaZnak"/>
    <w:uiPriority w:val="99"/>
    <w:unhideWhenUsed/>
    <w:rsid w:val="003C4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AB4"/>
  </w:style>
  <w:style w:type="character" w:styleId="Tekstzastpczy">
    <w:name w:val="Placeholder Text"/>
    <w:basedOn w:val="Domylnaczcionkaakapitu"/>
    <w:uiPriority w:val="99"/>
    <w:semiHidden/>
    <w:rsid w:val="003C4AB4"/>
    <w:rPr>
      <w:color w:val="808080"/>
    </w:rPr>
  </w:style>
  <w:style w:type="table" w:styleId="Tabela-Siatka">
    <w:name w:val="Table Grid"/>
    <w:basedOn w:val="Standardowy"/>
    <w:uiPriority w:val="39"/>
    <w:rsid w:val="0073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dymka">
    <w:name w:val="Balloon Text"/>
    <w:basedOn w:val="Normalny"/>
    <w:link w:val="TekstdymkaZnak"/>
    <w:uiPriority w:val="99"/>
    <w:semiHidden/>
    <w:unhideWhenUsed/>
    <w:rsid w:val="00CA4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B3B"/>
    <w:rPr>
      <w:rFonts w:ascii="Segoe UI" w:hAnsi="Segoe UI" w:cs="Segoe UI"/>
      <w:sz w:val="18"/>
      <w:szCs w:val="18"/>
    </w:rPr>
  </w:style>
  <w:style w:type="paragraph" w:styleId="Akapitzlist">
    <w:name w:val="List Paragraph"/>
    <w:basedOn w:val="Normalny"/>
    <w:uiPriority w:val="34"/>
    <w:qFormat/>
    <w:rsid w:val="009E1A7E"/>
    <w:pPr>
      <w:ind w:left="720"/>
      <w:contextualSpacing/>
    </w:pPr>
  </w:style>
  <w:style w:type="paragraph" w:customStyle="1" w:styleId="Default">
    <w:name w:val="Default"/>
    <w:rsid w:val="00D35C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45EB-FB10-4F82-BAB3-D38A2B7F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1965</Words>
  <Characters>11790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CUSP Sieradz</dc:creator>
  <cp:keywords/>
  <dc:description/>
  <cp:lastModifiedBy>Łukasz Dobrucki</cp:lastModifiedBy>
  <cp:revision>22</cp:revision>
  <cp:lastPrinted>2019-03-18T11:41:00Z</cp:lastPrinted>
  <dcterms:created xsi:type="dcterms:W3CDTF">2021-04-23T10:10:00Z</dcterms:created>
  <dcterms:modified xsi:type="dcterms:W3CDTF">2021-10-12T08:06:00Z</dcterms:modified>
</cp:coreProperties>
</file>